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A095E1" w14:textId="1F7904BD" w:rsidR="00DB47BF" w:rsidRDefault="00CC2691" w:rsidP="00CD6AC6">
      <w:pPr>
        <w:spacing w:after="15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                                                                                                                      </w:t>
      </w:r>
    </w:p>
    <w:p w14:paraId="00B77F76" w14:textId="1AA17935" w:rsidR="00CD6AC6" w:rsidRDefault="00CD6AC6" w:rsidP="00CD6AC6">
      <w:pPr>
        <w:spacing w:after="15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FB3A798" w14:textId="6A31402E" w:rsidR="00CD6AC6" w:rsidRDefault="00CD6AC6" w:rsidP="00CD6AC6">
      <w:pPr>
        <w:spacing w:after="15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E7811A7" w14:textId="5F4A37EA" w:rsidR="00CD6AC6" w:rsidRDefault="00CD6AC6" w:rsidP="00CD6AC6">
      <w:pPr>
        <w:spacing w:after="15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D4FFCC6" w14:textId="40A11FEE" w:rsidR="00CD6AC6" w:rsidRDefault="00CD6AC6" w:rsidP="00CD6AC6">
      <w:pPr>
        <w:spacing w:after="15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52CBCD" w14:textId="77777777" w:rsidR="00CD6AC6" w:rsidRDefault="00CD6AC6" w:rsidP="00CD6AC6">
      <w:pPr>
        <w:spacing w:after="150"/>
        <w:jc w:val="center"/>
      </w:pPr>
    </w:p>
    <w:tbl>
      <w:tblPr>
        <w:tblW w:w="0" w:type="auto"/>
        <w:tblInd w:w="871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8"/>
        <w:gridCol w:w="3803"/>
      </w:tblGrid>
      <w:tr w:rsidR="00DB47BF" w14:paraId="66CDE42E" w14:textId="77777777">
        <w:tc>
          <w:tcPr>
            <w:tcW w:w="1068" w:type="dxa"/>
            <w:tcMar>
              <w:left w:w="108" w:type="dxa"/>
              <w:right w:w="108" w:type="dxa"/>
            </w:tcMar>
          </w:tcPr>
          <w:p w14:paraId="08A285A0" w14:textId="77777777" w:rsidR="00DB47BF" w:rsidRDefault="00DB47BF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3" w:type="dxa"/>
            <w:tcBorders>
              <w:bottom w:val="single" w:sz="4" w:space="0" w:color="000000"/>
            </w:tcBorders>
          </w:tcPr>
          <w:p w14:paraId="5DECF708" w14:textId="77777777" w:rsidR="00DB47BF" w:rsidRDefault="00CC2691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Министерство образования и науки Донецкой 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родной Республики</w:t>
            </w:r>
          </w:p>
        </w:tc>
      </w:tr>
      <w:tr w:rsidR="00DB47BF" w14:paraId="0D70743B" w14:textId="77777777">
        <w:tc>
          <w:tcPr>
            <w:tcW w:w="1068" w:type="dxa"/>
          </w:tcPr>
          <w:p w14:paraId="03B79B05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803" w:type="dxa"/>
            <w:tcBorders>
              <w:top w:val="single" w:sz="4" w:space="0" w:color="000000"/>
            </w:tcBorders>
          </w:tcPr>
          <w:p w14:paraId="35C2CE48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аккредитационного органа</w:t>
            </w:r>
          </w:p>
        </w:tc>
      </w:tr>
    </w:tbl>
    <w:p w14:paraId="2E27A745" w14:textId="77777777" w:rsidR="00DB47BF" w:rsidRDefault="00DB47B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248BF82" w14:textId="77777777" w:rsidR="00DB47BF" w:rsidRDefault="00DB47BF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7BE7B5F7" w14:textId="77777777" w:rsidR="00DB47BF" w:rsidRDefault="00CC2691">
      <w:pPr>
        <w:spacing w:after="0"/>
        <w:jc w:val="center"/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Сведения о реализации основных общеобразовательных программ, </w:t>
      </w:r>
    </w:p>
    <w:p w14:paraId="033CB979" w14:textId="77777777" w:rsidR="00DB47BF" w:rsidRDefault="00CC2691">
      <w:pPr>
        <w:spacing w:after="0"/>
        <w:jc w:val="center"/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заявленных для государственной аккредитации образовательной деятельности</w:t>
      </w:r>
    </w:p>
    <w:p w14:paraId="4BA40A6F" w14:textId="77777777" w:rsidR="00DB47BF" w:rsidRDefault="00DB47BF">
      <w:pPr>
        <w:spacing w:after="0"/>
        <w:jc w:val="center"/>
      </w:pPr>
    </w:p>
    <w:p w14:paraId="6F3115FF" w14:textId="77777777" w:rsidR="00DB47BF" w:rsidRDefault="00DB47BF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96"/>
      </w:tblGrid>
      <w:tr w:rsidR="00DB47BF" w14:paraId="4977A011" w14:textId="77777777">
        <w:trPr>
          <w:jc w:val="center"/>
        </w:trPr>
        <w:tc>
          <w:tcPr>
            <w:tcW w:w="14396" w:type="dxa"/>
            <w:tcBorders>
              <w:bottom w:val="single" w:sz="6" w:space="0" w:color="000000"/>
            </w:tcBorders>
          </w:tcPr>
          <w:p w14:paraId="4925C807" w14:textId="77777777" w:rsidR="00DB47BF" w:rsidRDefault="00DB47B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47BF" w14:paraId="16D95005" w14:textId="77777777">
        <w:trPr>
          <w:jc w:val="center"/>
        </w:trPr>
        <w:tc>
          <w:tcPr>
            <w:tcW w:w="14396" w:type="dxa"/>
            <w:tcBorders>
              <w:top w:val="single" w:sz="6" w:space="0" w:color="000000"/>
            </w:tcBorders>
          </w:tcPr>
          <w:p w14:paraId="0D4478C2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основная общеобразовательная программа</w:t>
            </w:r>
          </w:p>
        </w:tc>
      </w:tr>
      <w:tr w:rsidR="00DB47BF" w14:paraId="7EBF85C9" w14:textId="77777777">
        <w:trPr>
          <w:jc w:val="center"/>
        </w:trPr>
        <w:tc>
          <w:tcPr>
            <w:tcW w:w="14396" w:type="dxa"/>
            <w:tcBorders>
              <w:bottom w:val="single" w:sz="6" w:space="0" w:color="000000"/>
            </w:tcBorders>
          </w:tcPr>
          <w:p w14:paraId="29DF835E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B47BF" w14:paraId="043AB46C" w14:textId="77777777">
        <w:trPr>
          <w:jc w:val="center"/>
        </w:trPr>
        <w:tc>
          <w:tcPr>
            <w:tcW w:w="14396" w:type="dxa"/>
            <w:tcBorders>
              <w:top w:val="single" w:sz="6" w:space="0" w:color="000000"/>
            </w:tcBorders>
          </w:tcPr>
          <w:p w14:paraId="147C6BA7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полное и сокращенное (при наличии) наименования организации, осуществляющей образовательную деятельность (далее - организация)/фамилия, имя, отчество (при наличии) индивидуального предпринимателя</w:t>
            </w:r>
          </w:p>
        </w:tc>
      </w:tr>
      <w:tr w:rsidR="00DB47BF" w14:paraId="32A0AC21" w14:textId="77777777">
        <w:trPr>
          <w:jc w:val="center"/>
        </w:trPr>
        <w:tc>
          <w:tcPr>
            <w:tcW w:w="14396" w:type="dxa"/>
            <w:tcBorders>
              <w:bottom w:val="single" w:sz="6" w:space="0" w:color="000000"/>
            </w:tcBorders>
          </w:tcPr>
          <w:p w14:paraId="5B28430A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B47BF" w14:paraId="439B7338" w14:textId="77777777">
        <w:trPr>
          <w:jc w:val="center"/>
        </w:trPr>
        <w:tc>
          <w:tcPr>
            <w:tcW w:w="14396" w:type="dxa"/>
            <w:tcBorders>
              <w:top w:val="single" w:sz="6" w:space="0" w:color="000000"/>
            </w:tcBorders>
          </w:tcPr>
          <w:p w14:paraId="58F82B21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полное и сокращенное (при наличии) наименования филиала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организации</w:t>
            </w:r>
          </w:p>
        </w:tc>
      </w:tr>
    </w:tbl>
    <w:p w14:paraId="3DA00A34" w14:textId="77777777" w:rsidR="00DB47BF" w:rsidRDefault="00DB47BF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3FB44515" w14:textId="77777777" w:rsidR="00DB47BF" w:rsidRDefault="00DB47BF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01CB0874" w14:textId="77777777" w:rsidR="00DB47BF" w:rsidRDefault="00CC2691">
      <w:pPr>
        <w:spacing w:after="150"/>
        <w:jc w:val="center"/>
      </w:pPr>
      <w:r>
        <w:rPr>
          <w:rFonts w:ascii="Times New Roman" w:eastAsia="Times New Roman" w:hAnsi="Times New Roman" w:cs="Times New Roman"/>
          <w:sz w:val="28"/>
          <w:szCs w:val="28"/>
        </w:rPr>
        <w:t>Раздел 1. Общие сведения</w:t>
      </w:r>
    </w:p>
    <w:p w14:paraId="65100B1A" w14:textId="77777777" w:rsidR="00DB47BF" w:rsidRDefault="00CC2691">
      <w:pPr>
        <w:spacing w:after="150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1.1. Основная общеобразовательная программа реализуется в соответствии с федеральным государственным образовательным стандартом, утвержденным Министерством образования и науки Российской Федерации или Министерством п</w:t>
      </w:r>
      <w:r>
        <w:rPr>
          <w:rFonts w:ascii="Times New Roman" w:eastAsia="Times New Roman" w:hAnsi="Times New Roman" w:cs="Times New Roman"/>
          <w:sz w:val="24"/>
          <w:szCs w:val="24"/>
        </w:rPr>
        <w:t>росвещения Российской Федерации от «__» ___________ г. № ___.</w:t>
      </w:r>
    </w:p>
    <w:p w14:paraId="3386D0CC" w14:textId="77777777" w:rsidR="00DB47BF" w:rsidRDefault="00CC2691">
      <w:pPr>
        <w:spacing w:after="150"/>
        <w:jc w:val="center"/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</w:p>
    <w:p w14:paraId="5604DF40" w14:textId="77777777" w:rsidR="00DB47BF" w:rsidRDefault="00CC2691">
      <w:pPr>
        <w:spacing w:after="150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1.2. Основная общеобразовательная программа реализуется с использованием сетевой формы на основании договора от «__» _______202_ г. № ___, заключенного с:</w:t>
      </w:r>
    </w:p>
    <w:p w14:paraId="13F57C7C" w14:textId="77777777" w:rsidR="00DB47BF" w:rsidRDefault="00DB47BF">
      <w:pPr>
        <w:spacing w:after="15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10"/>
      </w:tblGrid>
      <w:tr w:rsidR="00DB47BF" w14:paraId="073901B1" w14:textId="77777777">
        <w:trPr>
          <w:jc w:val="center"/>
        </w:trPr>
        <w:tc>
          <w:tcPr>
            <w:tcW w:w="14310" w:type="dxa"/>
            <w:tcBorders>
              <w:bottom w:val="single" w:sz="6" w:space="0" w:color="000000"/>
            </w:tcBorders>
          </w:tcPr>
          <w:p w14:paraId="4BB5598B" w14:textId="77777777" w:rsidR="00DB47BF" w:rsidRDefault="00DB47BF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47BF" w14:paraId="4A2B8FCD" w14:textId="77777777">
        <w:trPr>
          <w:jc w:val="center"/>
        </w:trPr>
        <w:tc>
          <w:tcPr>
            <w:tcW w:w="14310" w:type="dxa"/>
            <w:tcBorders>
              <w:top w:val="single" w:sz="6" w:space="0" w:color="000000"/>
            </w:tcBorders>
          </w:tcPr>
          <w:p w14:paraId="31028EC3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полное наименование юридического лица</w:t>
            </w:r>
          </w:p>
        </w:tc>
      </w:tr>
    </w:tbl>
    <w:p w14:paraId="043897D3" w14:textId="77777777" w:rsidR="00DB47BF" w:rsidRDefault="00DB47B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A251FCB" w14:textId="77777777" w:rsidR="00DB47BF" w:rsidRDefault="00CC2691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1.3. Основная общеобразовательная программа реализуется с </w:t>
      </w:r>
      <w:r>
        <w:rPr>
          <w:rFonts w:ascii="Times New Roman" w:eastAsia="Times New Roman" w:hAnsi="Times New Roman" w:cs="Times New Roman"/>
          <w:sz w:val="24"/>
          <w:szCs w:val="24"/>
        </w:rPr>
        <w:t>применением исключительно электронного обучения, дистанционных образовательных технологий (да/нет) ____________.</w:t>
      </w:r>
    </w:p>
    <w:p w14:paraId="4D4173AE" w14:textId="77777777" w:rsidR="00DB47BF" w:rsidRDefault="00DB47BF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2FFB83E" w14:textId="77777777" w:rsidR="00DB47BF" w:rsidRDefault="00CC2691">
      <w:pPr>
        <w:spacing w:after="150"/>
        <w:jc w:val="center"/>
      </w:pPr>
      <w:r>
        <w:rPr>
          <w:rFonts w:ascii="Times New Roman" w:eastAsia="Times New Roman" w:hAnsi="Times New Roman" w:cs="Times New Roman"/>
          <w:sz w:val="28"/>
          <w:szCs w:val="28"/>
        </w:rPr>
        <w:t>Раздел 2. Условия реализации основной общеобразовательной программы</w:t>
      </w:r>
    </w:p>
    <w:p w14:paraId="074C2128" w14:textId="77777777" w:rsidR="00DB47BF" w:rsidRDefault="00CC2691">
      <w:pPr>
        <w:spacing w:after="150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2.1. Сведения о педагогических работниках, участвующих в реализации основной общеобразовательной программы, и лицах, привлекаемых к реализации основной образовательной программы на иных условиях (далее в настоящем пункте - педагогические работники):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53"/>
        <w:gridCol w:w="2587"/>
        <w:gridCol w:w="2953"/>
        <w:gridCol w:w="2953"/>
        <w:gridCol w:w="4440"/>
      </w:tblGrid>
      <w:tr w:rsidR="00DB47BF" w14:paraId="5B44B1A5" w14:textId="77777777">
        <w:trPr>
          <w:jc w:val="center"/>
        </w:trPr>
        <w:tc>
          <w:tcPr>
            <w:tcW w:w="1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0EA0ADF6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  <w:p w14:paraId="453E7335" w14:textId="77777777" w:rsidR="00DB47BF" w:rsidRDefault="00DB47BF">
            <w:pPr>
              <w:spacing w:after="0"/>
              <w:jc w:val="center"/>
            </w:pPr>
          </w:p>
          <w:p w14:paraId="07D6A4FB" w14:textId="77777777" w:rsidR="00DB47BF" w:rsidRDefault="00DB47BF">
            <w:pPr>
              <w:spacing w:after="0"/>
              <w:jc w:val="center"/>
            </w:pPr>
          </w:p>
        </w:tc>
        <w:tc>
          <w:tcPr>
            <w:tcW w:w="2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5083D3CD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учебных предметов, учебных курсов (в том числе внеурочной деятельности), учебных модулей в соответствии с учебным планом образовательной программы</w:t>
            </w:r>
          </w:p>
        </w:tc>
        <w:tc>
          <w:tcPr>
            <w:tcW w:w="2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C61362A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Фамилия, имя, отчество (при наличии) педагогического работника</w:t>
            </w:r>
          </w:p>
        </w:tc>
        <w:tc>
          <w:tcPr>
            <w:tcW w:w="2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867C92A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Должность, квалификационная кат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егория педагогических работников</w:t>
            </w:r>
          </w:p>
        </w:tc>
        <w:tc>
          <w:tcPr>
            <w:tcW w:w="4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09D3D47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 повышении квалификации педагогических работников по профилю преподаваемого учебного предмета за последние 3 года</w:t>
            </w:r>
          </w:p>
        </w:tc>
      </w:tr>
      <w:tr w:rsidR="00DB47BF" w14:paraId="39ADB4D4" w14:textId="77777777">
        <w:trPr>
          <w:jc w:val="center"/>
        </w:trPr>
        <w:tc>
          <w:tcPr>
            <w:tcW w:w="1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55FF3A9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D1389BC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197EE80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CA5926B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26EEFEB2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B47BF" w14:paraId="215CA009" w14:textId="77777777">
        <w:trPr>
          <w:jc w:val="center"/>
        </w:trPr>
        <w:tc>
          <w:tcPr>
            <w:tcW w:w="1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57FEEB67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999A5B5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677020C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5E965269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7E46DFF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B47BF" w14:paraId="5950DBCA" w14:textId="77777777">
        <w:trPr>
          <w:jc w:val="center"/>
        </w:trPr>
        <w:tc>
          <w:tcPr>
            <w:tcW w:w="1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9744F49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E129170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29626183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3E43A0C1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37ACE80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0E0CC5AE" w14:textId="77777777" w:rsidR="00DB47BF" w:rsidRDefault="00DB47B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B0849E7" w14:textId="77777777" w:rsidR="00DB47BF" w:rsidRDefault="00DB47B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807E468" w14:textId="77777777" w:rsidR="00DB47BF" w:rsidRDefault="00DB47B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1D23A2E" w14:textId="77777777" w:rsidR="00DB47BF" w:rsidRDefault="00DB47B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90ECCBB" w14:textId="77777777" w:rsidR="00DB47BF" w:rsidRDefault="00DB47B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7D0E97E" w14:textId="77777777" w:rsidR="00DB47BF" w:rsidRDefault="00CC2691">
      <w:pPr>
        <w:spacing w:after="0"/>
        <w:jc w:val="center"/>
      </w:pPr>
      <w:r>
        <w:rPr>
          <w:rFonts w:ascii="Times New Roman" w:eastAsia="Times New Roman" w:hAnsi="Times New Roman" w:cs="Times New Roman"/>
          <w:sz w:val="24"/>
          <w:szCs w:val="24"/>
        </w:rPr>
        <w:t>3</w:t>
      </w:r>
    </w:p>
    <w:p w14:paraId="449A4C28" w14:textId="77777777" w:rsidR="00DB47BF" w:rsidRDefault="00CC2691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2.2. Обеспеченность каждого обучающегося учебником из федерального перечня учебников, по каждому учебному предмету:</w:t>
      </w:r>
    </w:p>
    <w:p w14:paraId="6E687C03" w14:textId="77777777" w:rsidR="00DB47BF" w:rsidRDefault="00DB47BF">
      <w:pPr>
        <w:spacing w:after="15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4"/>
        <w:gridCol w:w="918"/>
        <w:gridCol w:w="2907"/>
        <w:gridCol w:w="2504"/>
        <w:gridCol w:w="1912"/>
        <w:gridCol w:w="2184"/>
        <w:gridCol w:w="2681"/>
      </w:tblGrid>
      <w:tr w:rsidR="00DB47BF" w14:paraId="2AF6AB8D" w14:textId="77777777">
        <w:trPr>
          <w:jc w:val="center"/>
        </w:trPr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396A64FE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9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1B13F50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7D6AE23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учебного предмета в соответствии с учебным планом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1E358E6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Автор, название, место издания, издательство, год издания учебной литературы</w:t>
            </w:r>
          </w:p>
        </w:tc>
        <w:tc>
          <w:tcPr>
            <w:tcW w:w="19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59D61D69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экземпляров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06332548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 обучающихся, одновременно изучающих учебный предмет</w:t>
            </w:r>
          </w:p>
        </w:tc>
        <w:tc>
          <w:tcPr>
            <w:tcW w:w="2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329F05A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экземпляров учебной литературы на одного обучающегося</w:t>
            </w:r>
          </w:p>
        </w:tc>
      </w:tr>
      <w:tr w:rsidR="00DB47BF" w14:paraId="262DED01" w14:textId="77777777">
        <w:trPr>
          <w:jc w:val="center"/>
        </w:trPr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542007A1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BD1894C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08D1255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F052C1C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2479F0DC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519F4B8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FCE3E03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DB47BF" w14:paraId="2AEB4ABF" w14:textId="77777777">
        <w:trPr>
          <w:jc w:val="center"/>
        </w:trPr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AEA1934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1D5B191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4E09BAB4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664C599D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A16CE27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7EF7A24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392DBE53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B47BF" w14:paraId="62B9DD85" w14:textId="77777777">
        <w:trPr>
          <w:jc w:val="center"/>
        </w:trPr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F9F5E00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3FE5ECF5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2C04D5D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5664EB3C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78A13FC6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5D188D1C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" w:type="dxa"/>
              <w:right w:w="7" w:type="dxa"/>
            </w:tcMar>
          </w:tcPr>
          <w:p w14:paraId="11EA4085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0F7421CB" w14:textId="77777777" w:rsidR="00DB47BF" w:rsidRDefault="00DB47B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541207D" w14:textId="77777777" w:rsidR="00DB47BF" w:rsidRDefault="00CC2691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2.3. Наличие цифровых (электронных) библиотек, обеспечивающих доступ к профессиональным базам данных, информационным справочным и поисковым системам, а также иным информационным ресурсам</w:t>
      </w:r>
    </w:p>
    <w:p w14:paraId="5E886101" w14:textId="77777777" w:rsidR="00DB47BF" w:rsidRDefault="00DB47BF">
      <w:pPr>
        <w:spacing w:after="15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12"/>
      </w:tblGrid>
      <w:tr w:rsidR="00DB47BF" w14:paraId="297B0C25" w14:textId="77777777">
        <w:trPr>
          <w:jc w:val="center"/>
        </w:trPr>
        <w:tc>
          <w:tcPr>
            <w:tcW w:w="14312" w:type="dxa"/>
            <w:tcBorders>
              <w:bottom w:val="single" w:sz="6" w:space="0" w:color="000000"/>
            </w:tcBorders>
          </w:tcPr>
          <w:p w14:paraId="30FE5E79" w14:textId="77777777" w:rsidR="00DB47BF" w:rsidRDefault="00DB47BF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47BF" w14:paraId="052C27A6" w14:textId="77777777">
        <w:trPr>
          <w:jc w:val="center"/>
        </w:trPr>
        <w:tc>
          <w:tcPr>
            <w:tcW w:w="14312" w:type="dxa"/>
            <w:tcBorders>
              <w:top w:val="single" w:sz="6" w:space="0" w:color="000000"/>
              <w:bottom w:val="single" w:sz="6" w:space="0" w:color="000000"/>
            </w:tcBorders>
          </w:tcPr>
          <w:p w14:paraId="708DA627" w14:textId="77777777" w:rsidR="00DB47BF" w:rsidRDefault="00DB47BF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B47BF" w14:paraId="4C60D89B" w14:textId="77777777">
        <w:trPr>
          <w:jc w:val="center"/>
        </w:trPr>
        <w:tc>
          <w:tcPr>
            <w:tcW w:w="14312" w:type="dxa"/>
            <w:tcBorders>
              <w:top w:val="single" w:sz="6" w:space="0" w:color="000000"/>
            </w:tcBorders>
          </w:tcPr>
          <w:p w14:paraId="09F9B9FD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адрес ссылки на информацию, размещенную на открытых и общедоступ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ных информационных ресурсах в информационно-телекоммуникационных сетях общего пользования, в том числе сети «Интернет», логин и пароль</w:t>
            </w:r>
          </w:p>
        </w:tc>
      </w:tr>
    </w:tbl>
    <w:p w14:paraId="3A6286E7" w14:textId="77777777" w:rsidR="00DB47BF" w:rsidRDefault="00DB47B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0DE2887" w14:textId="77777777" w:rsidR="00DB47BF" w:rsidRDefault="00CC2691">
      <w:pPr>
        <w:spacing w:after="0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Дата заполнения: «__» ______________ 20__ г.</w:t>
      </w:r>
    </w:p>
    <w:p w14:paraId="15C5B05E" w14:textId="77777777" w:rsidR="00DB47BF" w:rsidRDefault="00DB47BF">
      <w:pPr>
        <w:spacing w:after="15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0"/>
        <w:gridCol w:w="347"/>
        <w:gridCol w:w="4444"/>
        <w:gridCol w:w="355"/>
        <w:gridCol w:w="4440"/>
      </w:tblGrid>
      <w:tr w:rsidR="00DB47BF" w14:paraId="3E7A6562" w14:textId="77777777">
        <w:trPr>
          <w:jc w:val="center"/>
        </w:trPr>
        <w:tc>
          <w:tcPr>
            <w:tcW w:w="4740" w:type="dxa"/>
            <w:tcBorders>
              <w:bottom w:val="single" w:sz="6" w:space="0" w:color="000000"/>
            </w:tcBorders>
          </w:tcPr>
          <w:p w14:paraId="5C0BBA39" w14:textId="77777777" w:rsidR="00DB47BF" w:rsidRDefault="00DB47BF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dxa"/>
          </w:tcPr>
          <w:p w14:paraId="48F3FFC3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44" w:type="dxa"/>
            <w:tcBorders>
              <w:bottom w:val="single" w:sz="6" w:space="0" w:color="000000"/>
            </w:tcBorders>
          </w:tcPr>
          <w:p w14:paraId="53A7BAA0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5" w:type="dxa"/>
          </w:tcPr>
          <w:p w14:paraId="64AF5D58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40" w:type="dxa"/>
            <w:tcBorders>
              <w:bottom w:val="single" w:sz="6" w:space="0" w:color="000000"/>
            </w:tcBorders>
          </w:tcPr>
          <w:p w14:paraId="369CF547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B47BF" w14:paraId="28861204" w14:textId="77777777">
        <w:trPr>
          <w:jc w:val="center"/>
        </w:trPr>
        <w:tc>
          <w:tcPr>
            <w:tcW w:w="4740" w:type="dxa"/>
            <w:tcBorders>
              <w:top w:val="single" w:sz="6" w:space="0" w:color="000000"/>
            </w:tcBorders>
          </w:tcPr>
          <w:p w14:paraId="78902A1A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 должности руководителя организации</w:t>
            </w:r>
          </w:p>
        </w:tc>
        <w:tc>
          <w:tcPr>
            <w:tcW w:w="347" w:type="dxa"/>
          </w:tcPr>
          <w:p w14:paraId="4DAC2EEA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44" w:type="dxa"/>
            <w:tcBorders>
              <w:top w:val="single" w:sz="6" w:space="0" w:color="000000"/>
            </w:tcBorders>
          </w:tcPr>
          <w:p w14:paraId="6190B06E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подпись руководителя организации/индивидуального предпринимателя</w:t>
            </w:r>
          </w:p>
        </w:tc>
        <w:tc>
          <w:tcPr>
            <w:tcW w:w="355" w:type="dxa"/>
          </w:tcPr>
          <w:p w14:paraId="06CD5B9C" w14:textId="77777777" w:rsidR="00DB47BF" w:rsidRDefault="00CC2691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40" w:type="dxa"/>
            <w:tcBorders>
              <w:top w:val="single" w:sz="6" w:space="0" w:color="000000"/>
            </w:tcBorders>
          </w:tcPr>
          <w:p w14:paraId="0F401584" w14:textId="77777777" w:rsidR="00DB47BF" w:rsidRDefault="00CC2691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фамилия, имя, отчество (при наличии) руководителя организации/индивидуального предпринимателя</w:t>
            </w:r>
          </w:p>
        </w:tc>
      </w:tr>
    </w:tbl>
    <w:p w14:paraId="3A6DEB9C" w14:textId="77777777" w:rsidR="00DB47BF" w:rsidRDefault="00DB47BF">
      <w:pPr>
        <w:spacing w:after="0"/>
      </w:pPr>
    </w:p>
    <w:sectPr w:rsidR="00DB47BF">
      <w:footnotePr>
        <w:numFmt w:val="upperLetter"/>
      </w:footnotePr>
      <w:endnotePr>
        <w:numFmt w:val="upperLetter"/>
      </w:endnotePr>
      <w:type w:val="continuous"/>
      <w:pgSz w:w="16838" w:h="11906" w:orient="landscape"/>
      <w:pgMar w:top="1134" w:right="567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344124" w14:textId="77777777" w:rsidR="00CC2691" w:rsidRDefault="00CC2691">
      <w:pPr>
        <w:rPr>
          <w:rFonts w:ascii="PT Astra Serif" w:eastAsia="PT Astra Serif" w:hAnsi="PT Astra Serif" w:cs="PT Astra Serif"/>
        </w:rPr>
      </w:pPr>
      <w:r>
        <w:rPr>
          <w:rFonts w:ascii="PT Astra Serif" w:eastAsia="PT Astra Serif" w:hAnsi="PT Astra Serif" w:cs="PT Astra Serif"/>
        </w:rPr>
        <w:separator/>
      </w:r>
    </w:p>
  </w:endnote>
  <w:endnote w:type="continuationSeparator" w:id="0">
    <w:p w14:paraId="3690E28A" w14:textId="77777777" w:rsidR="00CC2691" w:rsidRDefault="00CC2691">
      <w:pPr>
        <w:rPr>
          <w:rFonts w:ascii="PT Astra Serif" w:eastAsia="PT Astra Serif" w:hAnsi="PT Astra Serif" w:cs="PT Astra Serif"/>
        </w:rPr>
      </w:pPr>
      <w:r>
        <w:rPr>
          <w:rFonts w:ascii="PT Astra Serif" w:eastAsia="PT Astra Serif" w:hAnsi="PT Astra Serif" w:cs="PT Astra Serif"/>
        </w:rPr>
        <w: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PT Astra Serif">
    <w:altName w:val="Arial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3C92AA" w14:textId="77777777" w:rsidR="00CC2691" w:rsidRDefault="00CC2691">
      <w:pPr>
        <w:spacing w:after="0" w:line="240" w:lineRule="auto"/>
        <w:rPr>
          <w:sz w:val="24"/>
        </w:rPr>
      </w:pPr>
      <w:r>
        <w:rPr>
          <w:sz w:val="24"/>
        </w:rPr>
        <w:separator/>
      </w:r>
    </w:p>
  </w:footnote>
  <w:footnote w:type="continuationSeparator" w:id="0">
    <w:p w14:paraId="3B9B40B2" w14:textId="77777777" w:rsidR="00CC2691" w:rsidRDefault="00CC2691">
      <w:pPr>
        <w:rPr>
          <w:rFonts w:ascii="PT Astra Serif" w:eastAsia="PT Astra Serif" w:hAnsi="PT Astra Serif" w:cs="PT Astra Serif"/>
        </w:rPr>
      </w:pPr>
      <w:r>
        <w:rPr>
          <w:rFonts w:ascii="PT Astra Serif" w:eastAsia="PT Astra Serif" w:hAnsi="PT Astra Serif" w:cs="PT Astra Serif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proofState w:spelling="clean" w:grammar="clean"/>
  <w:doNotTrackMoves/>
  <w:defaultTabStop w:val="720"/>
  <w:characterSpacingControl w:val="doNotCompress"/>
  <w:footnotePr>
    <w:numFmt w:val="upperLetter"/>
    <w:footnote w:id="-1"/>
    <w:footnote w:id="0"/>
  </w:footnotePr>
  <w:endnotePr>
    <w:numFmt w:val="upperLetter"/>
    <w:endnote w:id="-1"/>
    <w:endnote w:id="0"/>
  </w:endnotePr>
  <w:compat>
    <w:forgetLastTabAlignment/>
    <w:doNotUseHTMLParagraphAutoSpacing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B47BF"/>
    <w:rsid w:val="00CC2691"/>
    <w:rsid w:val="00CD6AC6"/>
    <w:rsid w:val="00DB4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C5952"/>
  <w15:docId w15:val="{737E7980-0C3D-4259-A15B-31E98EBEC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PT Astra Serif" w:eastAsia="PT Astra Serif" w:hAnsi="PT Astra Serif" w:cs="PT Astra Serif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pPr>
      <w:spacing w:after="160" w:line="252" w:lineRule="auto"/>
    </w:pPr>
    <w:rPr>
      <w:rFonts w:ascii="Calibri" w:eastAsia="Calibri" w:hAnsi="Calibri" w:cs="Calibri"/>
      <w:sz w:val="22"/>
      <w:szCs w:val="22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rPr>
      <w:rFonts w:ascii="Times New Roman" w:eastAsia="Times New Roman" w:hAnsi="Times New Roman" w:cs="Times New Roman"/>
      <w:color w:val="000000"/>
      <w:sz w:val="16"/>
    </w:rPr>
  </w:style>
  <w:style w:type="character" w:customStyle="1" w:styleId="a4">
    <w:name w:val="Текст примечания Знак"/>
    <w:rPr>
      <w:rFonts w:ascii="Times New Roman" w:eastAsia="Times New Roman" w:hAnsi="Times New Roman" w:cs="Times New Roman"/>
      <w:color w:val="000000"/>
      <w:sz w:val="20"/>
    </w:rPr>
  </w:style>
  <w:style w:type="character" w:customStyle="1" w:styleId="a5">
    <w:name w:val="Тема примечания Знак"/>
    <w:rPr>
      <w:rFonts w:ascii="Times New Roman" w:eastAsia="Times New Roman" w:hAnsi="Times New Roman" w:cs="Times New Roman"/>
      <w:b/>
      <w:color w:val="000000"/>
      <w:sz w:val="20"/>
    </w:rPr>
  </w:style>
  <w:style w:type="paragraph" w:styleId="a6">
    <w:name w:val="Title"/>
    <w:basedOn w:val="a"/>
    <w:pPr>
      <w:keepNext/>
      <w:spacing w:before="240" w:after="120"/>
    </w:pPr>
    <w:rPr>
      <w:rFonts w:ascii="PT Astra Serif" w:eastAsia="PT Astra Serif" w:hAnsi="PT Astra Serif" w:cs="PT Astra Serif"/>
      <w:sz w:val="28"/>
      <w:szCs w:val="28"/>
    </w:rPr>
  </w:style>
  <w:style w:type="paragraph" w:styleId="a7">
    <w:name w:val="Body Text"/>
    <w:basedOn w:val="a"/>
    <w:pPr>
      <w:spacing w:after="140" w:line="276" w:lineRule="exact"/>
    </w:pPr>
  </w:style>
  <w:style w:type="paragraph" w:styleId="a8">
    <w:name w:val="List"/>
    <w:basedOn w:val="a7"/>
    <w:rPr>
      <w:rFonts w:ascii="PT Astra Serif" w:eastAsia="PT Astra Serif" w:hAnsi="PT Astra Serif" w:cs="PT Astra Serif"/>
    </w:rPr>
  </w:style>
  <w:style w:type="paragraph" w:customStyle="1" w:styleId="a9">
    <w:name w:val="Название"/>
    <w:basedOn w:val="a"/>
    <w:pPr>
      <w:spacing w:before="120" w:after="120"/>
    </w:pPr>
    <w:rPr>
      <w:rFonts w:ascii="PT Astra Serif" w:eastAsia="PT Astra Serif" w:hAnsi="PT Astra Serif" w:cs="PT Astra Serif"/>
      <w:i/>
      <w:iCs/>
      <w:sz w:val="24"/>
      <w:szCs w:val="24"/>
    </w:rPr>
  </w:style>
  <w:style w:type="paragraph" w:styleId="aa">
    <w:name w:val="index heading"/>
    <w:basedOn w:val="a"/>
    <w:rPr>
      <w:rFonts w:ascii="PT Astra Serif" w:eastAsia="PT Astra Serif" w:hAnsi="PT Astra Serif" w:cs="PT Astra Serif"/>
    </w:rPr>
  </w:style>
  <w:style w:type="paragraph" w:customStyle="1" w:styleId="1">
    <w:name w:val="Обычная таблица1"/>
    <w:pPr>
      <w:spacing w:after="160" w:line="252" w:lineRule="auto"/>
    </w:pPr>
    <w:rPr>
      <w:rFonts w:ascii="Calibri" w:eastAsia="Calibri" w:hAnsi="Calibri" w:cs="Calibri"/>
      <w:sz w:val="22"/>
      <w:szCs w:val="22"/>
      <w:lang w:bidi="ru-RU"/>
    </w:rPr>
  </w:style>
  <w:style w:type="paragraph" w:customStyle="1" w:styleId="10">
    <w:name w:val="Сетка таблицы1"/>
    <w:basedOn w:val="1"/>
    <w:pPr>
      <w:spacing w:after="0" w:line="240" w:lineRule="exact"/>
    </w:pPr>
  </w:style>
  <w:style w:type="paragraph" w:styleId="ab">
    <w:name w:val="annotation text"/>
    <w:basedOn w:val="a"/>
    <w:rPr>
      <w:sz w:val="20"/>
      <w:szCs w:val="20"/>
    </w:rPr>
  </w:style>
  <w:style w:type="paragraph" w:styleId="ac">
    <w:name w:val="annotation subject"/>
    <w:basedOn w:val="a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Arial"/>
        <a:cs typeface="Arial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487</Words>
  <Characters>2780</Characters>
  <Application>Microsoft Office Word</Application>
  <DocSecurity>0</DocSecurity>
  <Lines>23</Lines>
  <Paragraphs>6</Paragraphs>
  <ScaleCrop>false</ScaleCrop>
  <Company/>
  <LinksUpToDate>false</LinksUpToDate>
  <CharactersWithSpaces>3261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Евгений</cp:lastModifiedBy>
  <cp:revision>2</cp:revision>
  <dcterms:created xsi:type="dcterms:W3CDTF">2024-02-08T09:28:00Z</dcterms:created>
  <dcterms:modified xsi:type="dcterms:W3CDTF">2024-02-08T09:29:00Z</dcterms:modified>
</cp:coreProperties>
</file>