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0247A1" w14:textId="3E82D177" w:rsidR="00F4568C" w:rsidRDefault="00F4568C"/>
    <w:p w14:paraId="3BAAA43D" w14:textId="1C6B821E" w:rsidR="00F4568C" w:rsidRDefault="00F4568C"/>
    <w:p w14:paraId="636B7716" w14:textId="77777777" w:rsidR="00F4568C" w:rsidRDefault="00F4568C"/>
    <w:tbl>
      <w:tblPr>
        <w:tblStyle w:val="af5"/>
        <w:tblW w:w="4531" w:type="dxa"/>
        <w:tblInd w:w="48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</w:tblGrid>
      <w:tr w:rsidR="009868BE" w14:paraId="39B3173B" w14:textId="77777777">
        <w:trPr>
          <w:trHeight w:val="2542"/>
        </w:trPr>
        <w:tc>
          <w:tcPr>
            <w:tcW w:w="4531" w:type="dxa"/>
          </w:tcPr>
          <w:p w14:paraId="313BD958" w14:textId="77777777" w:rsidR="009868BE" w:rsidRDefault="00C43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Министерство образования и науки</w:t>
            </w:r>
          </w:p>
          <w:p w14:paraId="600DD43E" w14:textId="77777777" w:rsidR="009868BE" w:rsidRDefault="00C43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Донецкой Народной Республики</w:t>
            </w:r>
          </w:p>
          <w:p w14:paraId="0D942F1C" w14:textId="77777777" w:rsidR="009868BE" w:rsidRDefault="00C43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</w:p>
          <w:p w14:paraId="08DFFDD2" w14:textId="77777777" w:rsidR="009868BE" w:rsidRDefault="00C437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организации)</w:t>
            </w:r>
          </w:p>
          <w:p w14:paraId="1419210E" w14:textId="77777777" w:rsidR="009868BE" w:rsidRDefault="009868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15DFAB" w14:textId="77777777" w:rsidR="009868BE" w:rsidRDefault="00C43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193264D6" w14:textId="77777777" w:rsidR="009868BE" w:rsidRDefault="00C437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адрес места нахождения)</w:t>
            </w:r>
          </w:p>
          <w:p w14:paraId="3D5324AF" w14:textId="77777777" w:rsidR="009868BE" w:rsidRDefault="00C43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</w:t>
            </w:r>
          </w:p>
        </w:tc>
      </w:tr>
    </w:tbl>
    <w:p w14:paraId="268EFB1E" w14:textId="77777777" w:rsidR="009868BE" w:rsidRDefault="009868BE">
      <w:pPr>
        <w:spacing w:after="0" w:line="276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64468B7" w14:textId="77777777" w:rsidR="009868BE" w:rsidRDefault="009868BE">
      <w:pPr>
        <w:pStyle w:val="Heading20"/>
        <w:keepNext/>
        <w:keepLines/>
        <w:shd w:val="clear" w:color="auto" w:fill="auto"/>
        <w:spacing w:before="0" w:line="270" w:lineRule="exact"/>
        <w:jc w:val="center"/>
        <w:rPr>
          <w:color w:val="000000"/>
          <w:sz w:val="24"/>
          <w:szCs w:val="24"/>
          <w:lang w:eastAsia="ru-RU" w:bidi="ru-RU"/>
        </w:rPr>
      </w:pPr>
      <w:bookmarkStart w:id="0" w:name="bookmark2"/>
      <w:bookmarkEnd w:id="0"/>
    </w:p>
    <w:p w14:paraId="197224E0" w14:textId="77777777" w:rsidR="009868BE" w:rsidRDefault="00C437D5">
      <w:pPr>
        <w:spacing w:after="0" w:line="240" w:lineRule="auto"/>
        <w:ind w:left="9639" w:hanging="9497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ЗАЯВЛЕНИЕ</w:t>
      </w:r>
    </w:p>
    <w:p w14:paraId="4AFD6A89" w14:textId="77777777" w:rsidR="009868BE" w:rsidRDefault="00C437D5">
      <w:pPr>
        <w:pStyle w:val="Bodytext80"/>
        <w:shd w:val="clear" w:color="auto" w:fill="auto"/>
        <w:spacing w:after="0" w:line="240" w:lineRule="auto"/>
        <w:jc w:val="center"/>
        <w:rPr>
          <w:b w:val="0"/>
          <w:color w:val="000000"/>
          <w:sz w:val="28"/>
          <w:szCs w:val="28"/>
          <w:lang w:eastAsia="ru-RU" w:bidi="ru-RU"/>
        </w:rPr>
      </w:pPr>
      <w:r>
        <w:rPr>
          <w:b w:val="0"/>
          <w:color w:val="000000"/>
          <w:sz w:val="28"/>
          <w:szCs w:val="28"/>
          <w:lang w:eastAsia="ru-RU" w:bidi="ru-RU"/>
        </w:rPr>
        <w:t xml:space="preserve">об установлении полномочий юридического лица в качестве экспертной организации, </w:t>
      </w:r>
      <w:r>
        <w:rPr>
          <w:b w:val="0"/>
          <w:color w:val="000000"/>
          <w:sz w:val="28"/>
          <w:szCs w:val="28"/>
          <w:lang w:eastAsia="ru-RU" w:bidi="ru-RU"/>
        </w:rPr>
        <w:t>привлекаемой для проведения аккредитационной экспертизы</w:t>
      </w:r>
    </w:p>
    <w:p w14:paraId="76ECD658" w14:textId="77777777" w:rsidR="009868BE" w:rsidRDefault="009868BE">
      <w:pPr>
        <w:pStyle w:val="Bodytext20"/>
        <w:shd w:val="clear" w:color="auto" w:fill="auto"/>
        <w:spacing w:before="0" w:after="0" w:line="240" w:lineRule="auto"/>
        <w:ind w:firstLine="709"/>
        <w:rPr>
          <w:color w:val="000000"/>
          <w:sz w:val="24"/>
          <w:szCs w:val="24"/>
          <w:lang w:eastAsia="ru-RU" w:bidi="ru-RU"/>
        </w:rPr>
      </w:pPr>
    </w:p>
    <w:p w14:paraId="76E7E03B" w14:textId="77777777" w:rsidR="009868BE" w:rsidRDefault="00C437D5">
      <w:pPr>
        <w:pStyle w:val="Bodytext20"/>
        <w:shd w:val="clear" w:color="auto" w:fill="auto"/>
        <w:spacing w:before="0" w:after="0" w:line="240" w:lineRule="auto"/>
        <w:ind w:firstLine="709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В соответствии с Порядком аккредитации, привлечения, отбора экспертов и экспертных организаций, привлекаемых к аккредитационной экспертизе, а также ведения реестра экспертов и экспертных организаций,</w:t>
      </w:r>
      <w:r>
        <w:rPr>
          <w:color w:val="000000"/>
          <w:sz w:val="28"/>
          <w:szCs w:val="28"/>
          <w:lang w:eastAsia="ru-RU" w:bidi="ru-RU"/>
        </w:rPr>
        <w:t xml:space="preserve"> утвержденным приказом Федеральной службы по надзору в сфере образования и науки            от 18 января 2022 г. № 35, </w:t>
      </w:r>
    </w:p>
    <w:p w14:paraId="389237C9" w14:textId="77777777" w:rsidR="009868BE" w:rsidRDefault="009868BE">
      <w:pPr>
        <w:pStyle w:val="Bodytext20"/>
        <w:shd w:val="clear" w:color="auto" w:fill="auto"/>
        <w:spacing w:before="0" w:after="0" w:line="240" w:lineRule="auto"/>
        <w:rPr>
          <w:color w:val="000000"/>
          <w:sz w:val="28"/>
          <w:szCs w:val="28"/>
          <w:lang w:eastAsia="ru-RU" w:bidi="ru-RU"/>
        </w:rPr>
      </w:pPr>
    </w:p>
    <w:p w14:paraId="5C72F9B4" w14:textId="77777777" w:rsidR="009868BE" w:rsidRDefault="00C437D5">
      <w:pPr>
        <w:pStyle w:val="Bodytext20"/>
        <w:shd w:val="clear" w:color="auto" w:fill="auto"/>
        <w:spacing w:before="0" w:after="0" w:line="263" w:lineRule="exact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_________________________________________________________________,</w:t>
      </w:r>
    </w:p>
    <w:p w14:paraId="41E24682" w14:textId="77777777" w:rsidR="009868BE" w:rsidRDefault="00C437D5">
      <w:pPr>
        <w:pStyle w:val="Bodytext100"/>
        <w:shd w:val="clear" w:color="auto" w:fill="auto"/>
        <w:spacing w:before="0" w:after="0" w:line="240" w:lineRule="exact"/>
        <w:ind w:firstLine="709"/>
        <w:jc w:val="center"/>
      </w:pPr>
      <w:r>
        <w:rPr>
          <w:color w:val="000000"/>
          <w:lang w:eastAsia="ru-RU" w:bidi="ru-RU"/>
        </w:rPr>
        <w:t>(наименование организации)</w:t>
      </w:r>
    </w:p>
    <w:p w14:paraId="20B7B415" w14:textId="77777777" w:rsidR="009868BE" w:rsidRDefault="00C437D5">
      <w:pPr>
        <w:pStyle w:val="Bodytext20"/>
        <w:shd w:val="clear" w:color="auto" w:fill="auto"/>
        <w:spacing w:before="0" w:after="0" w:line="240" w:lineRule="auto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просит установить полномочия экспертной о</w:t>
      </w:r>
      <w:r>
        <w:rPr>
          <w:color w:val="000000"/>
          <w:sz w:val="28"/>
          <w:szCs w:val="28"/>
          <w:lang w:eastAsia="ru-RU" w:bidi="ru-RU"/>
        </w:rPr>
        <w:t>рганизации, привлекаемой к аккредитационной экспертизе основных образовательных программ, заявленных для государственной аккредитации образовательной деятельности.</w:t>
      </w:r>
    </w:p>
    <w:p w14:paraId="42844EB7" w14:textId="77777777" w:rsidR="009868BE" w:rsidRDefault="00C437D5">
      <w:pPr>
        <w:pStyle w:val="Bodytext20"/>
        <w:shd w:val="clear" w:color="auto" w:fill="auto"/>
        <w:spacing w:before="0" w:after="0" w:line="240" w:lineRule="auto"/>
        <w:ind w:firstLine="709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Организация сообщает следующие сведения:</w:t>
      </w:r>
    </w:p>
    <w:tbl>
      <w:tblPr>
        <w:tblStyle w:val="af5"/>
        <w:tblW w:w="9489" w:type="dxa"/>
        <w:tblLook w:val="04A0" w:firstRow="1" w:lastRow="0" w:firstColumn="1" w:lastColumn="0" w:noHBand="0" w:noVBand="1"/>
      </w:tblPr>
      <w:tblGrid>
        <w:gridCol w:w="3200"/>
        <w:gridCol w:w="6289"/>
      </w:tblGrid>
      <w:tr w:rsidR="009868BE" w14:paraId="098DAA62" w14:textId="77777777">
        <w:tc>
          <w:tcPr>
            <w:tcW w:w="9489" w:type="dxa"/>
            <w:gridSpan w:val="2"/>
          </w:tcPr>
          <w:p w14:paraId="68CC8816" w14:textId="77777777" w:rsidR="009868BE" w:rsidRDefault="00C437D5">
            <w:pPr>
              <w:pStyle w:val="Bodytext20"/>
              <w:shd w:val="clear" w:color="auto" w:fill="auto"/>
              <w:spacing w:before="0" w:after="0" w:line="240" w:lineRule="exact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Style w:val="Bodytext2Bold"/>
                <w:b w:val="0"/>
                <w:bCs w:val="0"/>
                <w:sz w:val="28"/>
                <w:szCs w:val="28"/>
              </w:rPr>
              <w:t>ОБЩИЕ СВЕДЕНИЯ</w:t>
            </w:r>
          </w:p>
        </w:tc>
      </w:tr>
      <w:tr w:rsidR="009868BE" w14:paraId="67E1C603" w14:textId="77777777">
        <w:tc>
          <w:tcPr>
            <w:tcW w:w="3200" w:type="dxa"/>
          </w:tcPr>
          <w:p w14:paraId="1ACE24C8" w14:textId="77777777" w:rsidR="009868BE" w:rsidRDefault="00C437D5">
            <w:pPr>
              <w:pStyle w:val="Bodytext20"/>
              <w:shd w:val="clear" w:color="auto" w:fill="auto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Полное и сокращенное (при наличии) наименование организации</w:t>
            </w:r>
          </w:p>
        </w:tc>
        <w:tc>
          <w:tcPr>
            <w:tcW w:w="6289" w:type="dxa"/>
          </w:tcPr>
          <w:p w14:paraId="7165C274" w14:textId="77777777" w:rsidR="009868BE" w:rsidRDefault="009868BE">
            <w:pPr>
              <w:pStyle w:val="Bodytext20"/>
              <w:shd w:val="clear" w:color="auto" w:fill="auto"/>
              <w:spacing w:before="0" w:after="0" w:line="240" w:lineRule="exact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9868BE" w14:paraId="25B456C9" w14:textId="77777777">
        <w:tc>
          <w:tcPr>
            <w:tcW w:w="3200" w:type="dxa"/>
          </w:tcPr>
          <w:p w14:paraId="5B765441" w14:textId="77777777" w:rsidR="009868BE" w:rsidRDefault="00C437D5">
            <w:pPr>
              <w:pStyle w:val="Bodytext20"/>
              <w:shd w:val="clear" w:color="auto" w:fill="auto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Фамилия, имя, отчество (при наличии) руководителя организации</w:t>
            </w:r>
          </w:p>
        </w:tc>
        <w:tc>
          <w:tcPr>
            <w:tcW w:w="6289" w:type="dxa"/>
          </w:tcPr>
          <w:p w14:paraId="658B226B" w14:textId="77777777" w:rsidR="009868BE" w:rsidRDefault="009868BE">
            <w:pPr>
              <w:pStyle w:val="Bodytext20"/>
              <w:shd w:val="clear" w:color="auto" w:fill="auto"/>
              <w:spacing w:before="0" w:after="0" w:line="240" w:lineRule="exact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9868BE" w14:paraId="6FDFA1B7" w14:textId="77777777">
        <w:tc>
          <w:tcPr>
            <w:tcW w:w="3200" w:type="dxa"/>
          </w:tcPr>
          <w:p w14:paraId="127236C9" w14:textId="77777777" w:rsidR="009868BE" w:rsidRDefault="00C437D5">
            <w:pPr>
              <w:pStyle w:val="Bodytext20"/>
              <w:shd w:val="clear" w:color="auto" w:fill="auto"/>
              <w:spacing w:before="0" w:after="0" w:line="240" w:lineRule="exact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Основной государственный регистрационный номер записи в Едином государственном реестре юридических лиц</w:t>
            </w:r>
          </w:p>
        </w:tc>
        <w:tc>
          <w:tcPr>
            <w:tcW w:w="6289" w:type="dxa"/>
          </w:tcPr>
          <w:p w14:paraId="42AC87B9" w14:textId="77777777" w:rsidR="009868BE" w:rsidRDefault="009868BE">
            <w:pPr>
              <w:pStyle w:val="Bodytext20"/>
              <w:shd w:val="clear" w:color="auto" w:fill="auto"/>
              <w:spacing w:before="0" w:after="0" w:line="240" w:lineRule="exact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9868BE" w14:paraId="2E86EBB8" w14:textId="77777777">
        <w:tc>
          <w:tcPr>
            <w:tcW w:w="3200" w:type="dxa"/>
          </w:tcPr>
          <w:p w14:paraId="714BDDB1" w14:textId="77777777" w:rsidR="009868BE" w:rsidRDefault="00C437D5">
            <w:pPr>
              <w:pStyle w:val="Bodytext20"/>
              <w:shd w:val="clear" w:color="auto" w:fill="auto"/>
              <w:spacing w:before="0" w:after="0" w:line="240" w:lineRule="exact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Идентификационный номер налогоплательщика организации</w:t>
            </w:r>
          </w:p>
        </w:tc>
        <w:tc>
          <w:tcPr>
            <w:tcW w:w="6289" w:type="dxa"/>
          </w:tcPr>
          <w:p w14:paraId="0684C504" w14:textId="77777777" w:rsidR="009868BE" w:rsidRDefault="009868BE">
            <w:pPr>
              <w:pStyle w:val="Bodytext20"/>
              <w:shd w:val="clear" w:color="auto" w:fill="auto"/>
              <w:spacing w:before="0" w:after="0" w:line="240" w:lineRule="exact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9868BE" w14:paraId="0E352690" w14:textId="77777777">
        <w:tc>
          <w:tcPr>
            <w:tcW w:w="3200" w:type="dxa"/>
          </w:tcPr>
          <w:p w14:paraId="090DAD57" w14:textId="77777777" w:rsidR="009868BE" w:rsidRDefault="00C437D5">
            <w:pPr>
              <w:pStyle w:val="Bodytext20"/>
              <w:shd w:val="clear" w:color="auto" w:fill="auto"/>
              <w:spacing w:before="0" w:after="0" w:line="240" w:lineRule="exact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Код причины постановки на учет организации в налоговом органе</w:t>
            </w:r>
          </w:p>
        </w:tc>
        <w:tc>
          <w:tcPr>
            <w:tcW w:w="6289" w:type="dxa"/>
          </w:tcPr>
          <w:p w14:paraId="6CBF9E9F" w14:textId="77777777" w:rsidR="009868BE" w:rsidRDefault="009868BE">
            <w:pPr>
              <w:pStyle w:val="Bodytext20"/>
              <w:shd w:val="clear" w:color="auto" w:fill="auto"/>
              <w:spacing w:before="0" w:after="0" w:line="240" w:lineRule="exact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9868BE" w14:paraId="36E030E9" w14:textId="77777777">
        <w:tc>
          <w:tcPr>
            <w:tcW w:w="3200" w:type="dxa"/>
          </w:tcPr>
          <w:p w14:paraId="28150BE6" w14:textId="77777777" w:rsidR="009868BE" w:rsidRDefault="00C437D5">
            <w:pPr>
              <w:pStyle w:val="Bodytext20"/>
              <w:shd w:val="clear" w:color="auto" w:fill="auto"/>
              <w:spacing w:before="0" w:after="0" w:line="240" w:lineRule="exact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Информация о наличии лицензии н</w:t>
            </w:r>
            <w:r>
              <w:rPr>
                <w:sz w:val="28"/>
                <w:szCs w:val="28"/>
              </w:rPr>
              <w:t>а проведение работ с использованием сведений, составляющих государственную тайну (при наличии)</w:t>
            </w:r>
          </w:p>
        </w:tc>
        <w:tc>
          <w:tcPr>
            <w:tcW w:w="6289" w:type="dxa"/>
          </w:tcPr>
          <w:p w14:paraId="4A764920" w14:textId="77777777" w:rsidR="009868BE" w:rsidRDefault="009868BE">
            <w:pPr>
              <w:pStyle w:val="Bodytext20"/>
              <w:shd w:val="clear" w:color="auto" w:fill="auto"/>
              <w:spacing w:before="0" w:after="0" w:line="240" w:lineRule="exact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9868BE" w14:paraId="78A051E7" w14:textId="77777777">
        <w:tc>
          <w:tcPr>
            <w:tcW w:w="9489" w:type="dxa"/>
            <w:gridSpan w:val="2"/>
          </w:tcPr>
          <w:p w14:paraId="51C11DC8" w14:textId="77777777" w:rsidR="009868BE" w:rsidRDefault="00C437D5">
            <w:pPr>
              <w:pStyle w:val="Bodytext20"/>
              <w:shd w:val="clear" w:color="auto" w:fill="auto"/>
              <w:spacing w:before="0" w:after="0" w:line="240" w:lineRule="exact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Style w:val="Bodytext2Bold"/>
                <w:b w:val="0"/>
                <w:bCs w:val="0"/>
                <w:sz w:val="28"/>
                <w:szCs w:val="28"/>
              </w:rPr>
              <w:t>КОНТАКТНАЯ ИНФОРМАЦИЯ</w:t>
            </w:r>
          </w:p>
        </w:tc>
      </w:tr>
      <w:tr w:rsidR="009868BE" w14:paraId="3054E2DE" w14:textId="77777777">
        <w:tc>
          <w:tcPr>
            <w:tcW w:w="3200" w:type="dxa"/>
          </w:tcPr>
          <w:p w14:paraId="3972F95D" w14:textId="77777777" w:rsidR="009868BE" w:rsidRDefault="00C437D5">
            <w:pPr>
              <w:pStyle w:val="Bodytext20"/>
              <w:shd w:val="clear" w:color="auto" w:fill="auto"/>
              <w:spacing w:before="0" w:after="0" w:line="240" w:lineRule="exact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места нахождения</w:t>
            </w:r>
          </w:p>
        </w:tc>
        <w:tc>
          <w:tcPr>
            <w:tcW w:w="6289" w:type="dxa"/>
          </w:tcPr>
          <w:p w14:paraId="0AD534BD" w14:textId="77777777" w:rsidR="009868BE" w:rsidRDefault="009868BE">
            <w:pPr>
              <w:pStyle w:val="Bodytext20"/>
              <w:shd w:val="clear" w:color="auto" w:fill="auto"/>
              <w:spacing w:before="0" w:after="0" w:line="240" w:lineRule="exact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9868BE" w14:paraId="7DAFC29D" w14:textId="77777777">
        <w:tc>
          <w:tcPr>
            <w:tcW w:w="3200" w:type="dxa"/>
          </w:tcPr>
          <w:p w14:paraId="43903EEE" w14:textId="77777777" w:rsidR="009868BE" w:rsidRDefault="00C437D5">
            <w:pPr>
              <w:pStyle w:val="Bodytext20"/>
              <w:shd w:val="clear" w:color="auto" w:fill="auto"/>
              <w:spacing w:before="0" w:after="0" w:line="270" w:lineRule="exact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Контактный телефон</w:t>
            </w:r>
          </w:p>
        </w:tc>
        <w:tc>
          <w:tcPr>
            <w:tcW w:w="6289" w:type="dxa"/>
          </w:tcPr>
          <w:p w14:paraId="0FCB19F7" w14:textId="77777777" w:rsidR="009868BE" w:rsidRDefault="009868BE">
            <w:pPr>
              <w:pStyle w:val="Bodytext20"/>
              <w:shd w:val="clear" w:color="auto" w:fill="auto"/>
              <w:spacing w:before="0" w:after="0" w:line="240" w:lineRule="exact"/>
              <w:rPr>
                <w:sz w:val="24"/>
                <w:szCs w:val="24"/>
              </w:rPr>
            </w:pPr>
          </w:p>
        </w:tc>
      </w:tr>
      <w:tr w:rsidR="009868BE" w14:paraId="47B2466C" w14:textId="77777777">
        <w:tc>
          <w:tcPr>
            <w:tcW w:w="3200" w:type="dxa"/>
            <w:vAlign w:val="bottom"/>
          </w:tcPr>
          <w:p w14:paraId="5AC9EF7A" w14:textId="77777777" w:rsidR="009868BE" w:rsidRDefault="00C437D5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электронной почты</w:t>
            </w:r>
          </w:p>
        </w:tc>
        <w:tc>
          <w:tcPr>
            <w:tcW w:w="6289" w:type="dxa"/>
          </w:tcPr>
          <w:p w14:paraId="0FF511A3" w14:textId="77777777" w:rsidR="009868BE" w:rsidRDefault="009868BE">
            <w:pPr>
              <w:pStyle w:val="Bodytext20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</w:p>
        </w:tc>
      </w:tr>
      <w:tr w:rsidR="009868BE" w14:paraId="1E53A464" w14:textId="77777777">
        <w:tc>
          <w:tcPr>
            <w:tcW w:w="3200" w:type="dxa"/>
            <w:vAlign w:val="bottom"/>
          </w:tcPr>
          <w:p w14:paraId="1D447D85" w14:textId="77777777" w:rsidR="009868BE" w:rsidRDefault="00C437D5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официального сайта организации в сети «Интернет»</w:t>
            </w:r>
          </w:p>
        </w:tc>
        <w:tc>
          <w:tcPr>
            <w:tcW w:w="6289" w:type="dxa"/>
          </w:tcPr>
          <w:p w14:paraId="67901A73" w14:textId="77777777" w:rsidR="009868BE" w:rsidRDefault="009868BE">
            <w:pPr>
              <w:pStyle w:val="Bodytext20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</w:p>
        </w:tc>
      </w:tr>
    </w:tbl>
    <w:p w14:paraId="09D6586A" w14:textId="77777777" w:rsidR="009868BE" w:rsidRDefault="00C437D5">
      <w:pPr>
        <w:pStyle w:val="Bodytext80"/>
        <w:shd w:val="clear" w:color="auto" w:fill="auto"/>
        <w:spacing w:after="0" w:line="240" w:lineRule="auto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УРОВНИ ОБРАЗОВАНИЯ, УКРУПНЕННЫЕ ГРУППЫ ПРОФЕССИЙ, СПЕЦИАЛЬНОСТЕЙ, В ОТНОШЕНИИ КОТОРЫХ ОРГАНИЗАЦИЯ ПОДАЕТ ЗАЯВЛЕНИЕ ОБ АККРЕДИТАЦИИ В КАЧЕСТВЕ ЭКСПЕРТНОЙ ОРГАНИЗАЦИИ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988"/>
        <w:gridCol w:w="3826"/>
        <w:gridCol w:w="2407"/>
        <w:gridCol w:w="2407"/>
      </w:tblGrid>
      <w:tr w:rsidR="009868BE" w14:paraId="2D10E65A" w14:textId="77777777">
        <w:tc>
          <w:tcPr>
            <w:tcW w:w="988" w:type="dxa"/>
            <w:vMerge w:val="restart"/>
          </w:tcPr>
          <w:p w14:paraId="7F0A83F1" w14:textId="77777777" w:rsidR="009868BE" w:rsidRDefault="00C437D5">
            <w:pPr>
              <w:pStyle w:val="Bodytext80"/>
              <w:shd w:val="clear" w:color="auto" w:fill="auto"/>
              <w:spacing w:after="0" w:line="240" w:lineRule="auto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№п/п</w:t>
            </w:r>
          </w:p>
        </w:tc>
        <w:tc>
          <w:tcPr>
            <w:tcW w:w="3826" w:type="dxa"/>
            <w:vMerge w:val="restart"/>
          </w:tcPr>
          <w:p w14:paraId="51749F8C" w14:textId="77777777" w:rsidR="009868BE" w:rsidRDefault="00C437D5">
            <w:pPr>
              <w:pStyle w:val="Bodytext80"/>
              <w:shd w:val="clear" w:color="auto" w:fill="auto"/>
              <w:spacing w:after="0" w:line="240" w:lineRule="auto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Уровень образования</w:t>
            </w:r>
          </w:p>
        </w:tc>
        <w:tc>
          <w:tcPr>
            <w:tcW w:w="4814" w:type="dxa"/>
            <w:gridSpan w:val="2"/>
          </w:tcPr>
          <w:p w14:paraId="0219A663" w14:textId="77777777" w:rsidR="009868BE" w:rsidRDefault="00C437D5">
            <w:pPr>
              <w:pStyle w:val="Bodytext80"/>
              <w:shd w:val="clear" w:color="auto" w:fill="auto"/>
              <w:spacing w:after="0" w:line="240" w:lineRule="auto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Укрупненн</w:t>
            </w:r>
            <w:r>
              <w:rPr>
                <w:b w:val="0"/>
                <w:bCs w:val="0"/>
                <w:sz w:val="28"/>
                <w:szCs w:val="28"/>
              </w:rPr>
              <w:t>ая группа профессий, специальностей профессионального образования</w:t>
            </w:r>
          </w:p>
        </w:tc>
      </w:tr>
      <w:tr w:rsidR="009868BE" w14:paraId="3E40FF24" w14:textId="77777777">
        <w:tc>
          <w:tcPr>
            <w:tcW w:w="988" w:type="dxa"/>
            <w:vMerge/>
          </w:tcPr>
          <w:p w14:paraId="7C61E1FC" w14:textId="77777777" w:rsidR="009868BE" w:rsidRDefault="009868BE">
            <w:pPr>
              <w:pStyle w:val="Bodytext80"/>
              <w:shd w:val="clear" w:color="auto" w:fill="auto"/>
              <w:spacing w:after="0" w:line="240" w:lineRule="auto"/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3826" w:type="dxa"/>
            <w:vMerge/>
          </w:tcPr>
          <w:p w14:paraId="522788D7" w14:textId="77777777" w:rsidR="009868BE" w:rsidRDefault="009868BE">
            <w:pPr>
              <w:pStyle w:val="Bodytext80"/>
              <w:shd w:val="clear" w:color="auto" w:fill="auto"/>
              <w:spacing w:after="0" w:line="240" w:lineRule="auto"/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2407" w:type="dxa"/>
          </w:tcPr>
          <w:p w14:paraId="51B98987" w14:textId="77777777" w:rsidR="009868BE" w:rsidRDefault="00C437D5">
            <w:pPr>
              <w:pStyle w:val="Bodytext80"/>
              <w:shd w:val="clear" w:color="auto" w:fill="auto"/>
              <w:spacing w:after="0" w:line="240" w:lineRule="auto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код</w:t>
            </w:r>
          </w:p>
        </w:tc>
        <w:tc>
          <w:tcPr>
            <w:tcW w:w="2407" w:type="dxa"/>
          </w:tcPr>
          <w:p w14:paraId="55DDEFAF" w14:textId="77777777" w:rsidR="009868BE" w:rsidRDefault="00C437D5">
            <w:pPr>
              <w:pStyle w:val="Bodytext80"/>
              <w:shd w:val="clear" w:color="auto" w:fill="auto"/>
              <w:spacing w:after="0" w:line="240" w:lineRule="auto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наименование</w:t>
            </w:r>
          </w:p>
        </w:tc>
      </w:tr>
      <w:tr w:rsidR="009868BE" w14:paraId="02855C44" w14:textId="77777777">
        <w:tc>
          <w:tcPr>
            <w:tcW w:w="988" w:type="dxa"/>
          </w:tcPr>
          <w:p w14:paraId="5E88D780" w14:textId="77777777" w:rsidR="009868BE" w:rsidRDefault="00C437D5">
            <w:pPr>
              <w:pStyle w:val="Bodytext80"/>
              <w:shd w:val="clear" w:color="auto" w:fill="auto"/>
              <w:spacing w:after="0" w:line="240" w:lineRule="auto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3826" w:type="dxa"/>
          </w:tcPr>
          <w:p w14:paraId="42C03805" w14:textId="77777777" w:rsidR="009868BE" w:rsidRDefault="009868BE">
            <w:pPr>
              <w:pStyle w:val="Bodytext80"/>
              <w:shd w:val="clear" w:color="auto" w:fill="auto"/>
              <w:spacing w:after="0" w:line="240" w:lineRule="auto"/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2407" w:type="dxa"/>
          </w:tcPr>
          <w:p w14:paraId="6331EE95" w14:textId="77777777" w:rsidR="009868BE" w:rsidRDefault="009868BE">
            <w:pPr>
              <w:pStyle w:val="Bodytext80"/>
              <w:shd w:val="clear" w:color="auto" w:fill="auto"/>
              <w:spacing w:after="0" w:line="240" w:lineRule="auto"/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2407" w:type="dxa"/>
          </w:tcPr>
          <w:p w14:paraId="0D9AB102" w14:textId="77777777" w:rsidR="009868BE" w:rsidRDefault="009868BE">
            <w:pPr>
              <w:pStyle w:val="Bodytext80"/>
              <w:shd w:val="clear" w:color="auto" w:fill="auto"/>
              <w:spacing w:after="0" w:line="240" w:lineRule="auto"/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</w:tr>
      <w:tr w:rsidR="009868BE" w14:paraId="5B8A22C6" w14:textId="77777777">
        <w:tc>
          <w:tcPr>
            <w:tcW w:w="988" w:type="dxa"/>
          </w:tcPr>
          <w:p w14:paraId="51315B91" w14:textId="77777777" w:rsidR="009868BE" w:rsidRDefault="00C437D5">
            <w:pPr>
              <w:pStyle w:val="Bodytext80"/>
              <w:shd w:val="clear" w:color="auto" w:fill="auto"/>
              <w:spacing w:after="0" w:line="240" w:lineRule="auto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2</w:t>
            </w:r>
          </w:p>
        </w:tc>
        <w:tc>
          <w:tcPr>
            <w:tcW w:w="3826" w:type="dxa"/>
          </w:tcPr>
          <w:p w14:paraId="6D92B2BA" w14:textId="77777777" w:rsidR="009868BE" w:rsidRDefault="009868BE">
            <w:pPr>
              <w:pStyle w:val="Bodytext80"/>
              <w:shd w:val="clear" w:color="auto" w:fill="auto"/>
              <w:spacing w:after="0" w:line="240" w:lineRule="auto"/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2407" w:type="dxa"/>
          </w:tcPr>
          <w:p w14:paraId="2FDF6D60" w14:textId="77777777" w:rsidR="009868BE" w:rsidRDefault="009868BE">
            <w:pPr>
              <w:pStyle w:val="Bodytext80"/>
              <w:shd w:val="clear" w:color="auto" w:fill="auto"/>
              <w:spacing w:after="0" w:line="240" w:lineRule="auto"/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2407" w:type="dxa"/>
          </w:tcPr>
          <w:p w14:paraId="2973D39E" w14:textId="77777777" w:rsidR="009868BE" w:rsidRDefault="009868BE">
            <w:pPr>
              <w:pStyle w:val="Bodytext80"/>
              <w:shd w:val="clear" w:color="auto" w:fill="auto"/>
              <w:spacing w:after="0" w:line="240" w:lineRule="auto"/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</w:tr>
    </w:tbl>
    <w:p w14:paraId="5D64DF9E" w14:textId="77777777" w:rsidR="009868BE" w:rsidRDefault="009868BE">
      <w:pPr>
        <w:pStyle w:val="Bodytext80"/>
        <w:shd w:val="clear" w:color="auto" w:fill="auto"/>
        <w:spacing w:after="0" w:line="240" w:lineRule="auto"/>
        <w:jc w:val="center"/>
        <w:rPr>
          <w:sz w:val="28"/>
          <w:szCs w:val="28"/>
        </w:rPr>
      </w:pPr>
    </w:p>
    <w:p w14:paraId="01E39A80" w14:textId="77777777" w:rsidR="009868BE" w:rsidRDefault="00C437D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Работниками экспертной организации даны письменные согласия на автоматизированную, а также без использования средств автоматизации обработку сведений, отнесенных к их персональным данным.</w:t>
      </w:r>
    </w:p>
    <w:p w14:paraId="13AADBC5" w14:textId="77777777" w:rsidR="009868BE" w:rsidRDefault="009868B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1CBDE20C" w14:textId="77777777" w:rsidR="009868BE" w:rsidRDefault="00C437D5">
      <w:pPr>
        <w:pStyle w:val="Bodytext20"/>
        <w:shd w:val="clear" w:color="auto" w:fill="auto"/>
        <w:spacing w:before="0" w:after="0" w:line="240" w:lineRule="auto"/>
        <w:ind w:firstLine="709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К настоящему заявлению</w:t>
      </w:r>
      <w:r>
        <w:rPr>
          <w:color w:val="000000"/>
          <w:sz w:val="28"/>
          <w:szCs w:val="28"/>
          <w:lang w:eastAsia="ru-RU" w:bidi="ru-RU"/>
        </w:rPr>
        <w:t xml:space="preserve"> об установлении полномочий юридического лица в качестве экспертной организации прилагаем следующие документы: </w:t>
      </w:r>
    </w:p>
    <w:p w14:paraId="3B95A9CC" w14:textId="77777777" w:rsidR="009868BE" w:rsidRDefault="00C437D5">
      <w:pPr>
        <w:pStyle w:val="Bodytext20"/>
        <w:numPr>
          <w:ilvl w:val="0"/>
          <w:numId w:val="10"/>
        </w:numPr>
        <w:shd w:val="clear" w:color="auto" w:fill="auto"/>
        <w:spacing w:before="0"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копии локальных нормативных актов организации, устанавливающих квалификационные требования к экспертам, привлекаемым организацией для проведения</w:t>
      </w:r>
      <w:r>
        <w:rPr>
          <w:sz w:val="28"/>
          <w:szCs w:val="28"/>
        </w:rPr>
        <w:t xml:space="preserve"> аккредитационной экспертизы, а также регламентирующих порядок оценки соответствия привлекаемых экспертов установленным квалификационным требованиям, заверенные организацией;</w:t>
      </w:r>
    </w:p>
    <w:p w14:paraId="779FBCDD" w14:textId="77777777" w:rsidR="009868BE" w:rsidRDefault="00C437D5">
      <w:pPr>
        <w:pStyle w:val="Bodytext20"/>
        <w:numPr>
          <w:ilvl w:val="0"/>
          <w:numId w:val="10"/>
        </w:numPr>
        <w:shd w:val="clear" w:color="auto" w:fill="auto"/>
        <w:spacing w:before="0"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копии локальных нормативных актов организации, регламентирующих вопросы организации и проведение мероприятий по подготовке к участию и участия в проведении аккредитационной экспертизы, заверенные организацией;</w:t>
      </w:r>
    </w:p>
    <w:p w14:paraId="461D6E9C" w14:textId="77777777" w:rsidR="009868BE" w:rsidRDefault="00C437D5">
      <w:pPr>
        <w:pStyle w:val="Bodytext20"/>
        <w:numPr>
          <w:ilvl w:val="0"/>
          <w:numId w:val="10"/>
        </w:numPr>
        <w:shd w:val="clear" w:color="auto" w:fill="auto"/>
        <w:spacing w:before="0"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перечень экспертов, привлекаемых организацией </w:t>
      </w:r>
      <w:r>
        <w:rPr>
          <w:sz w:val="28"/>
          <w:szCs w:val="28"/>
        </w:rPr>
        <w:t>к аккредитационной экспертизе, подписанный руководителем организации;</w:t>
      </w:r>
    </w:p>
    <w:p w14:paraId="7229281E" w14:textId="77777777" w:rsidR="009868BE" w:rsidRDefault="00C437D5">
      <w:pPr>
        <w:pStyle w:val="Bodytext20"/>
        <w:numPr>
          <w:ilvl w:val="0"/>
          <w:numId w:val="10"/>
        </w:numPr>
        <w:shd w:val="clear" w:color="auto" w:fill="auto"/>
        <w:spacing w:before="0"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копия локального акта организации об аккредитационной комиссии, заверенная организацией;</w:t>
      </w:r>
    </w:p>
    <w:p w14:paraId="2FF4F1BF" w14:textId="77777777" w:rsidR="009868BE" w:rsidRDefault="00C437D5">
      <w:pPr>
        <w:pStyle w:val="Bodytext20"/>
        <w:numPr>
          <w:ilvl w:val="0"/>
          <w:numId w:val="10"/>
        </w:numPr>
        <w:shd w:val="clear" w:color="auto" w:fill="auto"/>
        <w:spacing w:before="0"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копии оценочных средств для проведения квалификационного экзамена, заверенные организацией.</w:t>
      </w:r>
    </w:p>
    <w:p w14:paraId="62EB0720" w14:textId="77777777" w:rsidR="009868BE" w:rsidRDefault="00C437D5">
      <w:pPr>
        <w:pStyle w:val="Bodytext20"/>
        <w:shd w:val="clear" w:color="auto" w:fill="auto"/>
        <w:spacing w:before="0" w:after="0" w:line="24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Иные </w:t>
      </w:r>
      <w:r>
        <w:rPr>
          <w:color w:val="000000"/>
          <w:sz w:val="28"/>
          <w:szCs w:val="28"/>
          <w:lang w:eastAsia="ru-RU" w:bidi="ru-RU"/>
        </w:rPr>
        <w:t>документы по своему усмотрению (не являются обязательными):</w:t>
      </w:r>
    </w:p>
    <w:p w14:paraId="6D7D2F30" w14:textId="77777777" w:rsidR="009868BE" w:rsidRDefault="00C437D5">
      <w:pPr>
        <w:pStyle w:val="Bodytext20"/>
        <w:numPr>
          <w:ilvl w:val="0"/>
          <w:numId w:val="12"/>
        </w:numPr>
        <w:shd w:val="clear" w:color="auto" w:fill="auto"/>
        <w:spacing w:before="0"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рекомендации общественных объединений, осуществляющих деятельность в сфере образования.</w:t>
      </w:r>
    </w:p>
    <w:p w14:paraId="76883919" w14:textId="77777777" w:rsidR="009868BE" w:rsidRDefault="009868BE">
      <w:pPr>
        <w:pStyle w:val="Bodytext20"/>
        <w:shd w:val="clear" w:color="auto" w:fill="auto"/>
        <w:spacing w:before="0" w:after="0" w:line="240" w:lineRule="auto"/>
        <w:ind w:left="709"/>
        <w:rPr>
          <w:sz w:val="28"/>
          <w:szCs w:val="28"/>
        </w:rPr>
      </w:pPr>
    </w:p>
    <w:p w14:paraId="63036D3D" w14:textId="77777777" w:rsidR="009868BE" w:rsidRDefault="009868BE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582B26D" w14:textId="77777777" w:rsidR="009868BE" w:rsidRDefault="009868BE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203BD56" w14:textId="77777777" w:rsidR="009868BE" w:rsidRDefault="00C437D5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«____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_»  _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__________  </w:t>
      </w:r>
      <w:r>
        <w:rPr>
          <w:rFonts w:ascii="Times New Roman" w:hAnsi="Times New Roman" w:cs="Times New Roman"/>
          <w:sz w:val="28"/>
          <w:szCs w:val="28"/>
        </w:rPr>
        <w:t>202___г.</w:t>
      </w:r>
      <w:r>
        <w:rPr>
          <w:rFonts w:ascii="Times New Roman" w:hAnsi="Times New Roman" w:cs="Times New Roman"/>
          <w:b/>
          <w:sz w:val="24"/>
          <w:szCs w:val="24"/>
        </w:rPr>
        <w:t xml:space="preserve">     _______________________/_______________________</w:t>
      </w:r>
    </w:p>
    <w:p w14:paraId="74837FDB" w14:textId="77777777" w:rsidR="009868BE" w:rsidRDefault="00C437D5">
      <w:pPr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(подпись руководителя </w:t>
      </w:r>
      <w:proofErr w:type="gramStart"/>
      <w:r>
        <w:rPr>
          <w:rFonts w:ascii="Times New Roman" w:hAnsi="Times New Roman" w:cs="Times New Roman"/>
          <w:sz w:val="18"/>
          <w:szCs w:val="18"/>
        </w:rPr>
        <w:t xml:space="preserve">организации)   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              (расшифровка подписи)</w:t>
      </w:r>
    </w:p>
    <w:p w14:paraId="73CCD8CF" w14:textId="77777777" w:rsidR="009868BE" w:rsidRDefault="00C437D5">
      <w:pPr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</w:t>
      </w:r>
    </w:p>
    <w:p w14:paraId="14A67EE7" w14:textId="77777777" w:rsidR="009868BE" w:rsidRDefault="00C437D5">
      <w:pPr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М. П.</w:t>
      </w:r>
    </w:p>
    <w:p w14:paraId="525F2794" w14:textId="77777777" w:rsidR="009868BE" w:rsidRDefault="009868BE">
      <w:pPr>
        <w:rPr>
          <w:rFonts w:ascii="Times New Roman" w:hAnsi="Times New Roman" w:cs="Times New Roman"/>
          <w:sz w:val="18"/>
          <w:szCs w:val="18"/>
        </w:rPr>
      </w:pPr>
    </w:p>
    <w:sectPr w:rsidR="009868BE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36CC3E" w14:textId="77777777" w:rsidR="00C437D5" w:rsidRDefault="00C437D5">
      <w:pPr>
        <w:spacing w:after="0" w:line="240" w:lineRule="auto"/>
      </w:pPr>
      <w:r>
        <w:separator/>
      </w:r>
    </w:p>
  </w:endnote>
  <w:endnote w:type="continuationSeparator" w:id="0">
    <w:p w14:paraId="4B1741CC" w14:textId="77777777" w:rsidR="00C437D5" w:rsidRDefault="00C43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F62928" w14:textId="77777777" w:rsidR="00C437D5" w:rsidRDefault="00C437D5">
      <w:pPr>
        <w:spacing w:after="0" w:line="240" w:lineRule="auto"/>
      </w:pPr>
      <w:r>
        <w:separator/>
      </w:r>
    </w:p>
  </w:footnote>
  <w:footnote w:type="continuationSeparator" w:id="0">
    <w:p w14:paraId="5D1EC7BC" w14:textId="77777777" w:rsidR="00C437D5" w:rsidRDefault="00C437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1290745"/>
      <w:docPartObj>
        <w:docPartGallery w:val="Page Numbers (Top of Page)"/>
        <w:docPartUnique/>
      </w:docPartObj>
    </w:sdtPr>
    <w:sdtEndPr/>
    <w:sdtContent>
      <w:p w14:paraId="27FC3FAF" w14:textId="77777777" w:rsidR="009868BE" w:rsidRDefault="00C437D5">
        <w:pPr>
          <w:pStyle w:val="af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323DB98" w14:textId="77777777" w:rsidR="009868BE" w:rsidRDefault="009868BE">
    <w:pPr>
      <w:pStyle w:val="af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BF768D"/>
    <w:multiLevelType w:val="hybridMultilevel"/>
    <w:tmpl w:val="8CA2C2D8"/>
    <w:lvl w:ilvl="0" w:tplc="78BA14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C8B08AB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2D85C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52D6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42767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F8DB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42CC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5CFBF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18887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D22A0F"/>
    <w:multiLevelType w:val="hybridMultilevel"/>
    <w:tmpl w:val="6BFCFC1E"/>
    <w:lvl w:ilvl="0" w:tplc="94F620C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141CFE78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CF5EDAD4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B7D605FC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ED905FF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D1007EA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720AE6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3C4728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451A468E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B0F616A"/>
    <w:multiLevelType w:val="hybridMultilevel"/>
    <w:tmpl w:val="D94CC07A"/>
    <w:lvl w:ilvl="0" w:tplc="9B48AF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D0405F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2AAE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CAD7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9EA46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420F1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BACA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9C730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6E4B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0C2BAC"/>
    <w:multiLevelType w:val="hybridMultilevel"/>
    <w:tmpl w:val="4526447A"/>
    <w:lvl w:ilvl="0" w:tplc="4C7A5B8E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AF74917C">
      <w:start w:val="1"/>
      <w:numFmt w:val="lowerLetter"/>
      <w:lvlText w:val="%2."/>
      <w:lvlJc w:val="left"/>
      <w:pPr>
        <w:ind w:left="1789" w:hanging="360"/>
      </w:pPr>
    </w:lvl>
    <w:lvl w:ilvl="2" w:tplc="BBF05E6E">
      <w:start w:val="1"/>
      <w:numFmt w:val="lowerRoman"/>
      <w:lvlText w:val="%3."/>
      <w:lvlJc w:val="right"/>
      <w:pPr>
        <w:ind w:left="2509" w:hanging="180"/>
      </w:pPr>
    </w:lvl>
    <w:lvl w:ilvl="3" w:tplc="0AF840D2">
      <w:start w:val="1"/>
      <w:numFmt w:val="decimal"/>
      <w:lvlText w:val="%4."/>
      <w:lvlJc w:val="left"/>
      <w:pPr>
        <w:ind w:left="3229" w:hanging="360"/>
      </w:pPr>
    </w:lvl>
    <w:lvl w:ilvl="4" w:tplc="0AAA8D2E">
      <w:start w:val="1"/>
      <w:numFmt w:val="lowerLetter"/>
      <w:lvlText w:val="%5."/>
      <w:lvlJc w:val="left"/>
      <w:pPr>
        <w:ind w:left="3949" w:hanging="360"/>
      </w:pPr>
    </w:lvl>
    <w:lvl w:ilvl="5" w:tplc="BF50D660">
      <w:start w:val="1"/>
      <w:numFmt w:val="lowerRoman"/>
      <w:lvlText w:val="%6."/>
      <w:lvlJc w:val="right"/>
      <w:pPr>
        <w:ind w:left="4669" w:hanging="180"/>
      </w:pPr>
    </w:lvl>
    <w:lvl w:ilvl="6" w:tplc="DB225514">
      <w:start w:val="1"/>
      <w:numFmt w:val="decimal"/>
      <w:lvlText w:val="%7."/>
      <w:lvlJc w:val="left"/>
      <w:pPr>
        <w:ind w:left="5389" w:hanging="360"/>
      </w:pPr>
    </w:lvl>
    <w:lvl w:ilvl="7" w:tplc="61F44E58">
      <w:start w:val="1"/>
      <w:numFmt w:val="lowerLetter"/>
      <w:lvlText w:val="%8."/>
      <w:lvlJc w:val="left"/>
      <w:pPr>
        <w:ind w:left="6109" w:hanging="360"/>
      </w:pPr>
    </w:lvl>
    <w:lvl w:ilvl="8" w:tplc="036A3790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FB06257"/>
    <w:multiLevelType w:val="hybridMultilevel"/>
    <w:tmpl w:val="B8566418"/>
    <w:lvl w:ilvl="0" w:tplc="5D44600C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lang w:val="ru-RU" w:eastAsia="ru-RU" w:bidi="ru-RU"/>
      </w:rPr>
    </w:lvl>
    <w:lvl w:ilvl="1" w:tplc="1A966234">
      <w:start w:val="1"/>
      <w:numFmt w:val="decimal"/>
      <w:lvlText w:val=""/>
      <w:lvlJc w:val="left"/>
    </w:lvl>
    <w:lvl w:ilvl="2" w:tplc="D506F09E">
      <w:start w:val="1"/>
      <w:numFmt w:val="decimal"/>
      <w:lvlText w:val=""/>
      <w:lvlJc w:val="left"/>
    </w:lvl>
    <w:lvl w:ilvl="3" w:tplc="6F90510A">
      <w:start w:val="1"/>
      <w:numFmt w:val="decimal"/>
      <w:lvlText w:val=""/>
      <w:lvlJc w:val="left"/>
    </w:lvl>
    <w:lvl w:ilvl="4" w:tplc="6B7AB1C2">
      <w:start w:val="1"/>
      <w:numFmt w:val="decimal"/>
      <w:lvlText w:val=""/>
      <w:lvlJc w:val="left"/>
    </w:lvl>
    <w:lvl w:ilvl="5" w:tplc="E9D2E12E">
      <w:start w:val="1"/>
      <w:numFmt w:val="decimal"/>
      <w:lvlText w:val=""/>
      <w:lvlJc w:val="left"/>
    </w:lvl>
    <w:lvl w:ilvl="6" w:tplc="1C2412E6">
      <w:start w:val="1"/>
      <w:numFmt w:val="decimal"/>
      <w:lvlText w:val=""/>
      <w:lvlJc w:val="left"/>
    </w:lvl>
    <w:lvl w:ilvl="7" w:tplc="793A18DE">
      <w:start w:val="1"/>
      <w:numFmt w:val="decimal"/>
      <w:lvlText w:val=""/>
      <w:lvlJc w:val="left"/>
    </w:lvl>
    <w:lvl w:ilvl="8" w:tplc="604CCC9A">
      <w:start w:val="1"/>
      <w:numFmt w:val="decimal"/>
      <w:lvlText w:val=""/>
      <w:lvlJc w:val="left"/>
    </w:lvl>
  </w:abstractNum>
  <w:abstractNum w:abstractNumId="5" w15:restartNumberingAfterBreak="0">
    <w:nsid w:val="507B4F37"/>
    <w:multiLevelType w:val="hybridMultilevel"/>
    <w:tmpl w:val="8CFE8C48"/>
    <w:lvl w:ilvl="0" w:tplc="200A689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1EB8C690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97ADEB0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84B0EA4E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86851E2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A1141122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CBA04E0E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A2A3CAC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C56207E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586C76D0"/>
    <w:multiLevelType w:val="hybridMultilevel"/>
    <w:tmpl w:val="BB0C4EEC"/>
    <w:lvl w:ilvl="0" w:tplc="489270FC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F252C06A">
      <w:start w:val="1"/>
      <w:numFmt w:val="lowerLetter"/>
      <w:lvlText w:val="%2."/>
      <w:lvlJc w:val="left"/>
      <w:pPr>
        <w:ind w:left="2149" w:hanging="360"/>
      </w:pPr>
    </w:lvl>
    <w:lvl w:ilvl="2" w:tplc="2BB08920">
      <w:start w:val="1"/>
      <w:numFmt w:val="lowerRoman"/>
      <w:lvlText w:val="%3."/>
      <w:lvlJc w:val="right"/>
      <w:pPr>
        <w:ind w:left="2869" w:hanging="180"/>
      </w:pPr>
    </w:lvl>
    <w:lvl w:ilvl="3" w:tplc="FF446FB4">
      <w:start w:val="1"/>
      <w:numFmt w:val="decimal"/>
      <w:lvlText w:val="%4."/>
      <w:lvlJc w:val="left"/>
      <w:pPr>
        <w:ind w:left="3589" w:hanging="360"/>
      </w:pPr>
    </w:lvl>
    <w:lvl w:ilvl="4" w:tplc="E5A23BF8">
      <w:start w:val="1"/>
      <w:numFmt w:val="lowerLetter"/>
      <w:lvlText w:val="%5."/>
      <w:lvlJc w:val="left"/>
      <w:pPr>
        <w:ind w:left="4309" w:hanging="360"/>
      </w:pPr>
    </w:lvl>
    <w:lvl w:ilvl="5" w:tplc="1ECA9F3E">
      <w:start w:val="1"/>
      <w:numFmt w:val="lowerRoman"/>
      <w:lvlText w:val="%6."/>
      <w:lvlJc w:val="right"/>
      <w:pPr>
        <w:ind w:left="5029" w:hanging="180"/>
      </w:pPr>
    </w:lvl>
    <w:lvl w:ilvl="6" w:tplc="7FB6E3BC">
      <w:start w:val="1"/>
      <w:numFmt w:val="decimal"/>
      <w:lvlText w:val="%7."/>
      <w:lvlJc w:val="left"/>
      <w:pPr>
        <w:ind w:left="5749" w:hanging="360"/>
      </w:pPr>
    </w:lvl>
    <w:lvl w:ilvl="7" w:tplc="34CE4206">
      <w:start w:val="1"/>
      <w:numFmt w:val="lowerLetter"/>
      <w:lvlText w:val="%8."/>
      <w:lvlJc w:val="left"/>
      <w:pPr>
        <w:ind w:left="6469" w:hanging="360"/>
      </w:pPr>
    </w:lvl>
    <w:lvl w:ilvl="8" w:tplc="2F2030F0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5C27188F"/>
    <w:multiLevelType w:val="hybridMultilevel"/>
    <w:tmpl w:val="B71A15BE"/>
    <w:lvl w:ilvl="0" w:tplc="6FAEDD6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70364688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65BE8078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A900436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EB7CB80C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4D842F94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CBE2330A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5D68DF28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C3FC20AA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F420F1D"/>
    <w:multiLevelType w:val="hybridMultilevel"/>
    <w:tmpl w:val="D80AA11A"/>
    <w:lvl w:ilvl="0" w:tplc="DE34256C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ECECBEEC">
      <w:start w:val="1"/>
      <w:numFmt w:val="lowerLetter"/>
      <w:lvlText w:val="%2."/>
      <w:lvlJc w:val="left"/>
      <w:pPr>
        <w:ind w:left="1789" w:hanging="360"/>
      </w:pPr>
    </w:lvl>
    <w:lvl w:ilvl="2" w:tplc="FA9A730E">
      <w:start w:val="1"/>
      <w:numFmt w:val="lowerRoman"/>
      <w:lvlText w:val="%3."/>
      <w:lvlJc w:val="right"/>
      <w:pPr>
        <w:ind w:left="2509" w:hanging="180"/>
      </w:pPr>
    </w:lvl>
    <w:lvl w:ilvl="3" w:tplc="612E8908">
      <w:start w:val="1"/>
      <w:numFmt w:val="decimal"/>
      <w:lvlText w:val="%4."/>
      <w:lvlJc w:val="left"/>
      <w:pPr>
        <w:ind w:left="3229" w:hanging="360"/>
      </w:pPr>
    </w:lvl>
    <w:lvl w:ilvl="4" w:tplc="61E89B18">
      <w:start w:val="1"/>
      <w:numFmt w:val="lowerLetter"/>
      <w:lvlText w:val="%5."/>
      <w:lvlJc w:val="left"/>
      <w:pPr>
        <w:ind w:left="3949" w:hanging="360"/>
      </w:pPr>
    </w:lvl>
    <w:lvl w:ilvl="5" w:tplc="84121ABC">
      <w:start w:val="1"/>
      <w:numFmt w:val="lowerRoman"/>
      <w:lvlText w:val="%6."/>
      <w:lvlJc w:val="right"/>
      <w:pPr>
        <w:ind w:left="4669" w:hanging="180"/>
      </w:pPr>
    </w:lvl>
    <w:lvl w:ilvl="6" w:tplc="189EE7A0">
      <w:start w:val="1"/>
      <w:numFmt w:val="decimal"/>
      <w:lvlText w:val="%7."/>
      <w:lvlJc w:val="left"/>
      <w:pPr>
        <w:ind w:left="5389" w:hanging="360"/>
      </w:pPr>
    </w:lvl>
    <w:lvl w:ilvl="7" w:tplc="A22E5CA8">
      <w:start w:val="1"/>
      <w:numFmt w:val="lowerLetter"/>
      <w:lvlText w:val="%8."/>
      <w:lvlJc w:val="left"/>
      <w:pPr>
        <w:ind w:left="6109" w:hanging="360"/>
      </w:pPr>
    </w:lvl>
    <w:lvl w:ilvl="8" w:tplc="F06C035C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1D83638"/>
    <w:multiLevelType w:val="hybridMultilevel"/>
    <w:tmpl w:val="7A102C20"/>
    <w:lvl w:ilvl="0" w:tplc="2DDA51A8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197C2242">
      <w:start w:val="1"/>
      <w:numFmt w:val="lowerLetter"/>
      <w:lvlText w:val="%2."/>
      <w:lvlJc w:val="left"/>
      <w:pPr>
        <w:ind w:left="2149" w:hanging="360"/>
      </w:pPr>
    </w:lvl>
    <w:lvl w:ilvl="2" w:tplc="9ADEA5BC">
      <w:start w:val="1"/>
      <w:numFmt w:val="lowerRoman"/>
      <w:lvlText w:val="%3."/>
      <w:lvlJc w:val="right"/>
      <w:pPr>
        <w:ind w:left="2869" w:hanging="180"/>
      </w:pPr>
    </w:lvl>
    <w:lvl w:ilvl="3" w:tplc="B46054EC">
      <w:start w:val="1"/>
      <w:numFmt w:val="decimal"/>
      <w:lvlText w:val="%4."/>
      <w:lvlJc w:val="left"/>
      <w:pPr>
        <w:ind w:left="3589" w:hanging="360"/>
      </w:pPr>
    </w:lvl>
    <w:lvl w:ilvl="4" w:tplc="6C92A3E0">
      <w:start w:val="1"/>
      <w:numFmt w:val="lowerLetter"/>
      <w:lvlText w:val="%5."/>
      <w:lvlJc w:val="left"/>
      <w:pPr>
        <w:ind w:left="4309" w:hanging="360"/>
      </w:pPr>
    </w:lvl>
    <w:lvl w:ilvl="5" w:tplc="30743C40">
      <w:start w:val="1"/>
      <w:numFmt w:val="lowerRoman"/>
      <w:lvlText w:val="%6."/>
      <w:lvlJc w:val="right"/>
      <w:pPr>
        <w:ind w:left="5029" w:hanging="180"/>
      </w:pPr>
    </w:lvl>
    <w:lvl w:ilvl="6" w:tplc="E620F436">
      <w:start w:val="1"/>
      <w:numFmt w:val="decimal"/>
      <w:lvlText w:val="%7."/>
      <w:lvlJc w:val="left"/>
      <w:pPr>
        <w:ind w:left="5749" w:hanging="360"/>
      </w:pPr>
    </w:lvl>
    <w:lvl w:ilvl="7" w:tplc="64847110">
      <w:start w:val="1"/>
      <w:numFmt w:val="lowerLetter"/>
      <w:lvlText w:val="%8."/>
      <w:lvlJc w:val="left"/>
      <w:pPr>
        <w:ind w:left="6469" w:hanging="360"/>
      </w:pPr>
    </w:lvl>
    <w:lvl w:ilvl="8" w:tplc="0066B282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72A02C3E"/>
    <w:multiLevelType w:val="hybridMultilevel"/>
    <w:tmpl w:val="01DA82EC"/>
    <w:lvl w:ilvl="0" w:tplc="2C3EC722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D722E8A2">
      <w:start w:val="1"/>
      <w:numFmt w:val="lowerLetter"/>
      <w:lvlText w:val="%2."/>
      <w:lvlJc w:val="left"/>
      <w:pPr>
        <w:ind w:left="1789" w:hanging="360"/>
      </w:pPr>
    </w:lvl>
    <w:lvl w:ilvl="2" w:tplc="563CB46C">
      <w:start w:val="1"/>
      <w:numFmt w:val="lowerRoman"/>
      <w:lvlText w:val="%3."/>
      <w:lvlJc w:val="right"/>
      <w:pPr>
        <w:ind w:left="2509" w:hanging="180"/>
      </w:pPr>
    </w:lvl>
    <w:lvl w:ilvl="3" w:tplc="16A41636">
      <w:start w:val="1"/>
      <w:numFmt w:val="decimal"/>
      <w:lvlText w:val="%4."/>
      <w:lvlJc w:val="left"/>
      <w:pPr>
        <w:ind w:left="3229" w:hanging="360"/>
      </w:pPr>
    </w:lvl>
    <w:lvl w:ilvl="4" w:tplc="851055DA">
      <w:start w:val="1"/>
      <w:numFmt w:val="lowerLetter"/>
      <w:lvlText w:val="%5."/>
      <w:lvlJc w:val="left"/>
      <w:pPr>
        <w:ind w:left="3949" w:hanging="360"/>
      </w:pPr>
    </w:lvl>
    <w:lvl w:ilvl="5" w:tplc="01543344">
      <w:start w:val="1"/>
      <w:numFmt w:val="lowerRoman"/>
      <w:lvlText w:val="%6."/>
      <w:lvlJc w:val="right"/>
      <w:pPr>
        <w:ind w:left="4669" w:hanging="180"/>
      </w:pPr>
    </w:lvl>
    <w:lvl w:ilvl="6" w:tplc="49222FD4">
      <w:start w:val="1"/>
      <w:numFmt w:val="decimal"/>
      <w:lvlText w:val="%7."/>
      <w:lvlJc w:val="left"/>
      <w:pPr>
        <w:ind w:left="5389" w:hanging="360"/>
      </w:pPr>
    </w:lvl>
    <w:lvl w:ilvl="7" w:tplc="39CE0550">
      <w:start w:val="1"/>
      <w:numFmt w:val="lowerLetter"/>
      <w:lvlText w:val="%8."/>
      <w:lvlJc w:val="left"/>
      <w:pPr>
        <w:ind w:left="6109" w:hanging="360"/>
      </w:pPr>
    </w:lvl>
    <w:lvl w:ilvl="8" w:tplc="136C60DE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2EF7FA5"/>
    <w:multiLevelType w:val="hybridMultilevel"/>
    <w:tmpl w:val="53A65E46"/>
    <w:lvl w:ilvl="0" w:tplc="413612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14AA405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6629A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C2B8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E8B0D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640DD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A86B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8026A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29266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9"/>
  </w:num>
  <w:num w:numId="4">
    <w:abstractNumId w:val="8"/>
  </w:num>
  <w:num w:numId="5">
    <w:abstractNumId w:val="3"/>
  </w:num>
  <w:num w:numId="6">
    <w:abstractNumId w:val="5"/>
  </w:num>
  <w:num w:numId="7">
    <w:abstractNumId w:val="10"/>
  </w:num>
  <w:num w:numId="8">
    <w:abstractNumId w:val="7"/>
  </w:num>
  <w:num w:numId="9">
    <w:abstractNumId w:val="1"/>
  </w:num>
  <w:num w:numId="10">
    <w:abstractNumId w:val="11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8BE"/>
    <w:rsid w:val="009868BE"/>
    <w:rsid w:val="00C437D5"/>
    <w:rsid w:val="00F45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7F322"/>
  <w15:docId w15:val="{25F5FBF7-2020-4AC1-9B6A-99338E2F9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563C1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  <w:pPr>
      <w:spacing w:after="0"/>
    </w:pPr>
  </w:style>
  <w:style w:type="character" w:customStyle="1" w:styleId="Bodytext4">
    <w:name w:val="Body text (4)_"/>
    <w:basedOn w:val="a0"/>
    <w:link w:val="Bodytext4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Bodytext4NotBold">
    <w:name w:val="Body text (4) + Not Bold"/>
    <w:basedOn w:val="Bodytext4"/>
    <w:rPr>
      <w:rFonts w:ascii="Times New Roman" w:eastAsia="Times New Roman" w:hAnsi="Times New Roman" w:cs="Times New Roman"/>
      <w:b/>
      <w:bCs/>
      <w:color w:val="000000"/>
      <w:spacing w:val="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Bodytext40">
    <w:name w:val="Body text (4)"/>
    <w:basedOn w:val="a"/>
    <w:link w:val="Bodytext4"/>
    <w:pPr>
      <w:widowControl w:val="0"/>
      <w:shd w:val="clear" w:color="auto" w:fill="FFFFFF"/>
      <w:spacing w:after="0" w:line="41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pPr>
      <w:widowControl w:val="0"/>
      <w:shd w:val="clear" w:color="auto" w:fill="FFFFFF"/>
      <w:spacing w:before="720" w:after="240" w:line="266" w:lineRule="exact"/>
      <w:jc w:val="both"/>
    </w:pPr>
    <w:rPr>
      <w:rFonts w:ascii="Times New Roman" w:eastAsia="Times New Roman" w:hAnsi="Times New Roman" w:cs="Times New Roman"/>
    </w:rPr>
  </w:style>
  <w:style w:type="table" w:styleId="af5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8">
    <w:name w:val="Body text (8)_"/>
    <w:basedOn w:val="a0"/>
    <w:link w:val="Bodytext80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Heading2">
    <w:name w:val="Heading #2_"/>
    <w:basedOn w:val="a0"/>
    <w:link w:val="Heading20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Bodytext80">
    <w:name w:val="Body text (8)"/>
    <w:basedOn w:val="a"/>
    <w:link w:val="Bodytext8"/>
    <w:pPr>
      <w:widowControl w:val="0"/>
      <w:shd w:val="clear" w:color="auto" w:fill="FFFFFF"/>
      <w:spacing w:after="720" w:line="266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Heading20">
    <w:name w:val="Heading #2"/>
    <w:basedOn w:val="a"/>
    <w:link w:val="Heading2"/>
    <w:pPr>
      <w:widowControl w:val="0"/>
      <w:shd w:val="clear" w:color="auto" w:fill="FFFFFF"/>
      <w:spacing w:before="720" w:after="0" w:line="0" w:lineRule="atLeast"/>
      <w:outlineLvl w:val="1"/>
    </w:pPr>
    <w:rPr>
      <w:rFonts w:ascii="Times New Roman" w:eastAsia="Times New Roman" w:hAnsi="Times New Roman" w:cs="Times New Roman"/>
      <w:b/>
      <w:bCs/>
    </w:rPr>
  </w:style>
  <w:style w:type="paragraph" w:styleId="af6">
    <w:name w:val="Balloon Text"/>
    <w:basedOn w:val="a"/>
    <w:link w:val="af7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Pr>
      <w:rFonts w:ascii="Segoe UI" w:hAnsi="Segoe UI" w:cs="Segoe UI"/>
      <w:sz w:val="18"/>
      <w:szCs w:val="18"/>
    </w:rPr>
  </w:style>
  <w:style w:type="character" w:customStyle="1" w:styleId="Bodytext10">
    <w:name w:val="Body text (10)_"/>
    <w:basedOn w:val="a0"/>
    <w:link w:val="Bodytext10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Bodytext100">
    <w:name w:val="Body text (10)"/>
    <w:basedOn w:val="a"/>
    <w:link w:val="Bodytext10"/>
    <w:pPr>
      <w:widowControl w:val="0"/>
      <w:shd w:val="clear" w:color="auto" w:fill="FFFFFF"/>
      <w:spacing w:before="240" w:after="360" w:line="0" w:lineRule="atLeast"/>
      <w:ind w:hanging="160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2Bold">
    <w:name w:val="Body text (2) +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Bodytext3Exact">
    <w:name w:val="Body text (3) Exact"/>
    <w:basedOn w:val="a0"/>
    <w:link w:val="Bodytext3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Bodytext2Italic">
    <w:name w:val="Body text (2) + Italic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Bodytext3">
    <w:name w:val="Body text (3)"/>
    <w:basedOn w:val="a"/>
    <w:link w:val="Bodytext3Exact"/>
    <w:pPr>
      <w:widowControl w:val="0"/>
      <w:shd w:val="clear" w:color="auto" w:fill="FFFFFF"/>
      <w:spacing w:after="0" w:line="202" w:lineRule="exact"/>
      <w:ind w:hanging="640"/>
    </w:pPr>
    <w:rPr>
      <w:rFonts w:ascii="Arial" w:eastAsia="Arial" w:hAnsi="Arial" w:cs="Arial"/>
      <w:sz w:val="20"/>
      <w:szCs w:val="20"/>
    </w:rPr>
  </w:style>
  <w:style w:type="character" w:customStyle="1" w:styleId="Bodytext2ItalicSpacing-1pt">
    <w:name w:val="Body text (2) + Italic;Spacing -1 pt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25">
    <w:name w:val="Body Text 2"/>
    <w:basedOn w:val="a"/>
    <w:link w:val="2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6">
    <w:name w:val="Основной текст 2 Знак"/>
    <w:basedOn w:val="a0"/>
    <w:link w:val="2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8">
    <w:name w:val="Body Text"/>
    <w:basedOn w:val="a"/>
    <w:link w:val="af9"/>
    <w:uiPriority w:val="99"/>
    <w:semiHidden/>
    <w:unhideWhenUsed/>
    <w:pPr>
      <w:spacing w:after="120"/>
    </w:pPr>
  </w:style>
  <w:style w:type="character" w:customStyle="1" w:styleId="af9">
    <w:name w:val="Основной текст Знак"/>
    <w:basedOn w:val="a0"/>
    <w:link w:val="af8"/>
    <w:uiPriority w:val="99"/>
    <w:semiHidden/>
  </w:style>
  <w:style w:type="paragraph" w:styleId="afa">
    <w:name w:val="header"/>
    <w:basedOn w:val="a"/>
    <w:link w:val="af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Верхний колонтитул Знак"/>
    <w:basedOn w:val="a0"/>
    <w:link w:val="afa"/>
    <w:uiPriority w:val="99"/>
  </w:style>
  <w:style w:type="paragraph" w:styleId="afc">
    <w:name w:val="footer"/>
    <w:basedOn w:val="a"/>
    <w:link w:val="afd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Нижний колонтитул Знак"/>
    <w:basedOn w:val="a0"/>
    <w:link w:val="afc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563</Words>
  <Characters>3214</Characters>
  <Application>Microsoft Office Word</Application>
  <DocSecurity>0</DocSecurity>
  <Lines>26</Lines>
  <Paragraphs>7</Paragraphs>
  <ScaleCrop>false</ScaleCrop>
  <Company/>
  <LinksUpToDate>false</LinksUpToDate>
  <CharactersWithSpaces>3770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Глущенко Е. А.</dc:creator>
  <cp:keywords/>
  <dc:description/>
  <cp:lastModifiedBy>Евгений</cp:lastModifiedBy>
  <cp:revision>8</cp:revision>
  <dcterms:created xsi:type="dcterms:W3CDTF">2023-08-10T11:16:00Z</dcterms:created>
  <dcterms:modified xsi:type="dcterms:W3CDTF">2024-02-09T12:47:00Z</dcterms:modified>
</cp:coreProperties>
</file>