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A53EE" w14:textId="4DF938DC" w:rsidR="004C5398" w:rsidRDefault="00824672">
      <w:pPr>
        <w:ind w:left="0" w:hanging="2"/>
        <w:jc w:val="center"/>
        <w:textAlignment w:val="auto"/>
        <w:rPr>
          <w:lang w:eastAsia="ar-SA"/>
        </w:rPr>
      </w:pPr>
      <w:bookmarkStart w:id="0" w:name="_GoBack"/>
      <w:bookmarkEnd w:id="0"/>
      <w:r>
        <w:rPr>
          <w:lang w:eastAsia="ar-SA"/>
        </w:rPr>
        <w:t>Договор №В</w:t>
      </w:r>
      <w:r w:rsidR="008A3A55">
        <w:rPr>
          <w:lang w:eastAsia="ar-SA"/>
        </w:rPr>
        <w:t>С</w:t>
      </w:r>
      <w:r>
        <w:rPr>
          <w:lang w:eastAsia="ar-SA"/>
        </w:rPr>
        <w:t>ОШ-23-</w:t>
      </w:r>
      <w:r>
        <w:rPr>
          <w:highlight w:val="yellow"/>
          <w:lang w:eastAsia="ar-SA"/>
        </w:rPr>
        <w:t>________</w:t>
      </w:r>
    </w:p>
    <w:p w14:paraId="12929CD8" w14:textId="77777777" w:rsidR="004C5398" w:rsidRDefault="00824672">
      <w:pPr>
        <w:ind w:left="0" w:hanging="2"/>
        <w:jc w:val="center"/>
        <w:textAlignment w:val="auto"/>
        <w:rPr>
          <w:lang w:eastAsia="ar-SA"/>
        </w:rPr>
      </w:pPr>
      <w:r>
        <w:rPr>
          <w:lang w:eastAsia="ar-SA"/>
        </w:rPr>
        <w:t>об участии в Олимпиаде (</w:t>
      </w:r>
      <w:proofErr w:type="gramStart"/>
      <w:r>
        <w:rPr>
          <w:lang w:eastAsia="ar-SA"/>
        </w:rPr>
        <w:t>иногородние</w:t>
      </w:r>
      <w:proofErr w:type="gramEnd"/>
      <w:r>
        <w:rPr>
          <w:lang w:eastAsia="ar-SA"/>
        </w:rPr>
        <w:t>)</w:t>
      </w:r>
    </w:p>
    <w:p w14:paraId="1D97B39B" w14:textId="77777777" w:rsidR="004C5398" w:rsidRDefault="004C5398">
      <w:pPr>
        <w:ind w:left="0" w:hanging="2"/>
        <w:jc w:val="center"/>
        <w:textAlignment w:val="auto"/>
        <w:rPr>
          <w:lang w:eastAsia="ar-SA"/>
        </w:rPr>
      </w:pPr>
    </w:p>
    <w:p w14:paraId="5FD2106E" w14:textId="681D7AB4" w:rsidR="004C5398" w:rsidRDefault="00824672">
      <w:pPr>
        <w:ind w:left="0" w:hanging="2"/>
        <w:textAlignment w:val="auto"/>
        <w:rPr>
          <w:lang w:eastAsia="ar-SA"/>
        </w:rPr>
      </w:pPr>
      <w:r>
        <w:rPr>
          <w:lang w:eastAsia="ar-SA"/>
        </w:rPr>
        <w:t xml:space="preserve">Санкт-Петербург                                                                                    </w:t>
      </w:r>
      <w:r>
        <w:rPr>
          <w:highlight w:val="yellow"/>
          <w:lang w:eastAsia="ar-SA"/>
        </w:rPr>
        <w:t>«___» ________ 2023 г.</w:t>
      </w:r>
    </w:p>
    <w:p w14:paraId="18CD44F9" w14:textId="77777777" w:rsidR="004C5398" w:rsidRDefault="004C5398">
      <w:pPr>
        <w:ind w:left="0" w:hanging="2"/>
        <w:textAlignment w:val="auto"/>
        <w:rPr>
          <w:lang w:eastAsia="ar-SA"/>
        </w:rPr>
      </w:pPr>
    </w:p>
    <w:p w14:paraId="15DBC559" w14:textId="77777777" w:rsidR="004C5398" w:rsidRDefault="00824672">
      <w:pPr>
        <w:ind w:left="0" w:hanging="2"/>
        <w:jc w:val="both"/>
        <w:textAlignment w:val="auto"/>
        <w:rPr>
          <w:highlight w:val="yellow"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(далее – Университет), именуемое в дальнейшем «Исполнитель», в лице исполняющего обязанности проректора </w:t>
      </w:r>
      <w:r>
        <w:rPr>
          <w:lang w:eastAsia="ar-SA"/>
        </w:rPr>
        <w:t xml:space="preserve">по  дополнительному и </w:t>
      </w:r>
      <w:proofErr w:type="spellStart"/>
      <w:r>
        <w:rPr>
          <w:lang w:eastAsia="ar-SA"/>
        </w:rPr>
        <w:t>довузовскому</w:t>
      </w:r>
      <w:proofErr w:type="spellEnd"/>
      <w:r>
        <w:rPr>
          <w:lang w:eastAsia="ar-SA"/>
        </w:rPr>
        <w:t xml:space="preserve"> образованию Тихонова Дмитрия Владимировича, действующего на основании доверенности №юр-50/23-д от 01.03.2023 с одной стороны и </w:t>
      </w:r>
      <w:r>
        <w:rPr>
          <w:highlight w:val="yellow"/>
          <w:lang w:eastAsia="ar-SA"/>
        </w:rPr>
        <w:t>________________________________________________________________________________</w:t>
      </w:r>
    </w:p>
    <w:p w14:paraId="2B2EA659" w14:textId="77777777" w:rsidR="004C5398" w:rsidRDefault="00824672">
      <w:pPr>
        <w:ind w:left="0" w:hanging="2"/>
        <w:jc w:val="both"/>
        <w:textAlignment w:val="auto"/>
        <w:rPr>
          <w:lang w:eastAsia="ar-SA"/>
        </w:rPr>
      </w:pPr>
      <w:r>
        <w:rPr>
          <w:highlight w:val="yellow"/>
          <w:lang w:eastAsia="ar-SA"/>
        </w:rPr>
        <w:t>_____________</w:t>
      </w:r>
      <w:r>
        <w:rPr>
          <w:highlight w:val="yellow"/>
          <w:lang w:eastAsia="ar-SA"/>
        </w:rPr>
        <w:t>__________________  _____________________________________</w:t>
      </w:r>
      <w:r>
        <w:rPr>
          <w:lang w:eastAsia="ar-SA"/>
        </w:rPr>
        <w:t xml:space="preserve">, именуемый в дальнейшем «Заказчик» в лице </w:t>
      </w:r>
      <w:r>
        <w:rPr>
          <w:highlight w:val="yellow"/>
          <w:lang w:eastAsia="ar-SA"/>
        </w:rPr>
        <w:t>__________________________________________</w:t>
      </w:r>
      <w:r>
        <w:rPr>
          <w:lang w:eastAsia="ar-SA"/>
        </w:rPr>
        <w:t xml:space="preserve">, действующего на основании </w:t>
      </w:r>
      <w:r>
        <w:rPr>
          <w:highlight w:val="yellow"/>
          <w:lang w:eastAsia="ar-SA"/>
        </w:rPr>
        <w:t>________________________________</w:t>
      </w:r>
      <w:r>
        <w:rPr>
          <w:lang w:eastAsia="ar-SA"/>
        </w:rPr>
        <w:t>, с другой стороны, в дальнейшем совместно именуемые «</w:t>
      </w:r>
      <w:r>
        <w:rPr>
          <w:lang w:eastAsia="ar-SA"/>
        </w:rPr>
        <w:t xml:space="preserve">Стороны», заключили настоящий договор о нижеследующем: </w:t>
      </w:r>
    </w:p>
    <w:p w14:paraId="37B074F5" w14:textId="77777777" w:rsidR="004C5398" w:rsidRDefault="004C5398">
      <w:pPr>
        <w:ind w:left="0" w:hanging="2"/>
        <w:textAlignment w:val="auto"/>
        <w:rPr>
          <w:lang w:eastAsia="ar-SA"/>
        </w:rPr>
      </w:pPr>
    </w:p>
    <w:p w14:paraId="07839F91" w14:textId="77777777" w:rsidR="004C5398" w:rsidRDefault="00824672">
      <w:pPr>
        <w:numPr>
          <w:ilvl w:val="0"/>
          <w:numId w:val="1"/>
        </w:numPr>
        <w:spacing w:line="240" w:lineRule="auto"/>
        <w:ind w:leftChars="0" w:left="0" w:firstLineChars="0" w:hanging="2"/>
        <w:jc w:val="center"/>
        <w:textAlignment w:val="auto"/>
        <w:outlineLvl w:val="9"/>
        <w:rPr>
          <w:lang w:eastAsia="ar-SA"/>
        </w:rPr>
      </w:pPr>
      <w:r>
        <w:rPr>
          <w:lang w:eastAsia="ar-SA"/>
        </w:rPr>
        <w:t>ПРЕДМЕТ ДОГОВОРА</w:t>
      </w:r>
    </w:p>
    <w:p w14:paraId="5F8D38DE" w14:textId="77777777" w:rsidR="004C5398" w:rsidRDefault="00824672">
      <w:pPr>
        <w:numPr>
          <w:ilvl w:val="1"/>
          <w:numId w:val="1"/>
        </w:numPr>
        <w:tabs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t>Предметом настоящего Договора являются услуги по организации участия представителей Заказчика (далее – Сопровождающие) в заключительном этапе всероссийской олимпиады школьников по фи</w:t>
      </w:r>
      <w:r>
        <w:t>зике в период с 09 по 15 апреля 2023 года. Список сопровождающих содержится в Приложении №1 к настоящему Договору.</w:t>
      </w:r>
    </w:p>
    <w:p w14:paraId="47CB8985" w14:textId="77777777" w:rsidR="004C5398" w:rsidRDefault="00824672">
      <w:pPr>
        <w:pStyle w:val="a4"/>
        <w:numPr>
          <w:ilvl w:val="1"/>
          <w:numId w:val="1"/>
        </w:numPr>
        <w:tabs>
          <w:tab w:val="left" w:pos="993"/>
          <w:tab w:val="left" w:pos="1134"/>
          <w:tab w:val="left" w:pos="3544"/>
        </w:tabs>
        <w:spacing w:line="240" w:lineRule="auto"/>
        <w:ind w:leftChars="0" w:left="0" w:firstLineChars="0" w:firstLine="0"/>
        <w:jc w:val="both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обязуется оказать услуги по проживанию, питанию, обеспечению раздаточным материалом, экскурсионному и транспортному обслуживанию </w:t>
      </w:r>
      <w:r>
        <w:rPr>
          <w:rFonts w:ascii="Times New Roman" w:hAnsi="Times New Roman"/>
          <w:sz w:val="24"/>
          <w:szCs w:val="24"/>
        </w:rPr>
        <w:t xml:space="preserve">Сопровождающих в период проведения заключительного этапа всероссийской олимпиады школьников по физике с 09 по 15 апреля 2023 года. </w:t>
      </w:r>
    </w:p>
    <w:p w14:paraId="66678A3B" w14:textId="77777777" w:rsidR="004C5398" w:rsidRDefault="00824672">
      <w:pPr>
        <w:numPr>
          <w:ilvl w:val="0"/>
          <w:numId w:val="1"/>
        </w:numPr>
        <w:tabs>
          <w:tab w:val="left" w:pos="567"/>
          <w:tab w:val="left" w:pos="1134"/>
          <w:tab w:val="left" w:pos="3544"/>
        </w:tabs>
        <w:spacing w:line="240" w:lineRule="auto"/>
        <w:ind w:leftChars="0" w:left="0" w:firstLineChars="0" w:hanging="2"/>
        <w:jc w:val="center"/>
        <w:textAlignment w:val="auto"/>
        <w:outlineLvl w:val="9"/>
        <w:rPr>
          <w:lang w:eastAsia="ar-SA"/>
        </w:rPr>
      </w:pPr>
      <w:r>
        <w:rPr>
          <w:lang w:eastAsia="ar-SA"/>
        </w:rPr>
        <w:t>ОБЯЗАННОСТИ СТОРОН</w:t>
      </w:r>
    </w:p>
    <w:p w14:paraId="2D2EEE40" w14:textId="77777777" w:rsidR="004C5398" w:rsidRDefault="00824672">
      <w:pPr>
        <w:numPr>
          <w:ilvl w:val="1"/>
          <w:numId w:val="1"/>
        </w:numPr>
        <w:tabs>
          <w:tab w:val="left" w:pos="567"/>
          <w:tab w:val="left" w:pos="1134"/>
          <w:tab w:val="left" w:pos="3544"/>
        </w:tabs>
        <w:spacing w:line="240" w:lineRule="auto"/>
        <w:ind w:leftChars="0" w:left="0" w:firstLineChars="0" w:hanging="2"/>
        <w:textAlignment w:val="auto"/>
        <w:outlineLvl w:val="9"/>
        <w:rPr>
          <w:lang w:eastAsia="ar-SA"/>
        </w:rPr>
      </w:pPr>
      <w:r>
        <w:rPr>
          <w:lang w:eastAsia="ar-SA"/>
        </w:rPr>
        <w:t>Исполнитель обязуется:</w:t>
      </w:r>
    </w:p>
    <w:p w14:paraId="7C76C78A" w14:textId="77777777" w:rsidR="004C5398" w:rsidRDefault="00824672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sz w:val="18"/>
          <w:szCs w:val="18"/>
          <w:lang w:eastAsia="ar-SA"/>
        </w:rPr>
      </w:pPr>
      <w:r>
        <w:rPr>
          <w:lang w:eastAsia="ar-SA"/>
        </w:rPr>
        <w:t xml:space="preserve">обеспечить проведение </w:t>
      </w:r>
      <w:r>
        <w:rPr>
          <w:b/>
          <w:lang w:eastAsia="ar-SA"/>
        </w:rPr>
        <w:t>Заключительного тура</w:t>
      </w:r>
      <w:r>
        <w:rPr>
          <w:lang w:eastAsia="ar-SA"/>
        </w:rPr>
        <w:t xml:space="preserve"> </w:t>
      </w:r>
      <w:r>
        <w:rPr>
          <w:b/>
          <w:lang w:eastAsia="ar-SA"/>
        </w:rPr>
        <w:t xml:space="preserve">Всероссийской олимпиады школьников по </w:t>
      </w:r>
      <w:r>
        <w:rPr>
          <w:b/>
          <w:lang w:eastAsia="ar-SA"/>
        </w:rPr>
        <w:t>физике в период с 09.04.2023 по 15.04.2023</w:t>
      </w:r>
      <w:r>
        <w:rPr>
          <w:lang w:eastAsia="ar-SA"/>
        </w:rPr>
        <w:t>.</w:t>
      </w:r>
    </w:p>
    <w:p w14:paraId="73D20578" w14:textId="77777777" w:rsidR="004C5398" w:rsidRDefault="00824672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предоставить полную информацию о программе Олимпиады, ее продолжительности, условиях проживания, организации обслуживания;</w:t>
      </w:r>
    </w:p>
    <w:p w14:paraId="5B28D509" w14:textId="77777777" w:rsidR="004C5398" w:rsidRDefault="00824672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обеспечить участников набором информационных материалов Олимпиады и канцелярскими принадл</w:t>
      </w:r>
      <w:r>
        <w:rPr>
          <w:lang w:eastAsia="ar-SA"/>
        </w:rPr>
        <w:t>ежностями;</w:t>
      </w:r>
    </w:p>
    <w:p w14:paraId="4881B1A1" w14:textId="77777777" w:rsidR="004C5398" w:rsidRDefault="00824672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организовать культурную программу;</w:t>
      </w:r>
    </w:p>
    <w:p w14:paraId="328854E4" w14:textId="77777777" w:rsidR="004C5398" w:rsidRDefault="00824672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создать для участников благоприятные условия участия в Олимпиаде и предоставить методические материалы;</w:t>
      </w:r>
    </w:p>
    <w:p w14:paraId="332D7BC8" w14:textId="77777777" w:rsidR="004C5398" w:rsidRDefault="00824672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proofErr w:type="gramStart"/>
      <w:r>
        <w:rPr>
          <w:lang w:eastAsia="ar-SA"/>
        </w:rPr>
        <w:t>предоставить финансовые документы</w:t>
      </w:r>
      <w:proofErr w:type="gramEnd"/>
      <w:r>
        <w:rPr>
          <w:lang w:eastAsia="ar-SA"/>
        </w:rPr>
        <w:t xml:space="preserve"> для оплаты и отчетности.</w:t>
      </w:r>
    </w:p>
    <w:p w14:paraId="72F27009" w14:textId="77777777" w:rsidR="004C5398" w:rsidRDefault="004C5398">
      <w:pPr>
        <w:tabs>
          <w:tab w:val="left" w:pos="567"/>
          <w:tab w:val="left" w:pos="1134"/>
          <w:tab w:val="left" w:pos="1418"/>
        </w:tabs>
        <w:ind w:left="0" w:hanging="2"/>
        <w:textAlignment w:val="auto"/>
        <w:rPr>
          <w:lang w:eastAsia="ar-SA"/>
        </w:rPr>
      </w:pPr>
    </w:p>
    <w:p w14:paraId="59C0F4F1" w14:textId="77777777" w:rsidR="004C5398" w:rsidRDefault="00824672">
      <w:pPr>
        <w:numPr>
          <w:ilvl w:val="1"/>
          <w:numId w:val="1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Заказчик обязуется:</w:t>
      </w:r>
    </w:p>
    <w:p w14:paraId="5A819C23" w14:textId="77777777" w:rsidR="004C5398" w:rsidRDefault="00824672">
      <w:pPr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 xml:space="preserve">оплатить оказанные услуги </w:t>
      </w:r>
      <w:r>
        <w:rPr>
          <w:lang w:eastAsia="ar-SA"/>
        </w:rPr>
        <w:t>в соответствии с настоящим договором;</w:t>
      </w:r>
    </w:p>
    <w:p w14:paraId="394FDBB5" w14:textId="77777777" w:rsidR="004C5398" w:rsidRDefault="00824672">
      <w:pPr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предоставить Исполнителю данные на каждого участника Олимпиады;</w:t>
      </w:r>
    </w:p>
    <w:p w14:paraId="47AC854C" w14:textId="77777777" w:rsidR="004C5398" w:rsidRDefault="00824672">
      <w:pPr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обеспечить своевременное прибытие участников Олимпиады к месту ее проведения;</w:t>
      </w:r>
    </w:p>
    <w:p w14:paraId="40828695" w14:textId="77777777" w:rsidR="004C5398" w:rsidRDefault="00824672">
      <w:pPr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предоставить два экземпляра, подписанного и заверенного печатью договора и п</w:t>
      </w:r>
      <w:r>
        <w:rPr>
          <w:lang w:eastAsia="ar-SA"/>
        </w:rPr>
        <w:t>ри необходимости другие документы.</w:t>
      </w:r>
    </w:p>
    <w:p w14:paraId="6A71D107" w14:textId="77777777" w:rsidR="004C5398" w:rsidRDefault="004C5398">
      <w:pPr>
        <w:tabs>
          <w:tab w:val="left" w:pos="567"/>
          <w:tab w:val="left" w:pos="1134"/>
          <w:tab w:val="left" w:pos="1418"/>
        </w:tabs>
        <w:ind w:leftChars="0" w:left="0" w:firstLineChars="0" w:firstLine="0"/>
        <w:textAlignment w:val="auto"/>
        <w:rPr>
          <w:lang w:eastAsia="ar-SA"/>
        </w:rPr>
      </w:pPr>
    </w:p>
    <w:p w14:paraId="2B6CDDA6" w14:textId="77777777" w:rsidR="004C5398" w:rsidRDefault="00824672">
      <w:pPr>
        <w:numPr>
          <w:ilvl w:val="0"/>
          <w:numId w:val="1"/>
        </w:numPr>
        <w:tabs>
          <w:tab w:val="left" w:pos="0"/>
          <w:tab w:val="left" w:pos="567"/>
          <w:tab w:val="left" w:pos="1418"/>
        </w:tabs>
        <w:spacing w:line="240" w:lineRule="auto"/>
        <w:ind w:leftChars="0" w:left="0" w:firstLineChars="0" w:hanging="2"/>
        <w:jc w:val="center"/>
        <w:textAlignment w:val="auto"/>
        <w:outlineLvl w:val="9"/>
        <w:rPr>
          <w:lang w:eastAsia="ar-SA"/>
        </w:rPr>
      </w:pPr>
      <w:r>
        <w:rPr>
          <w:lang w:eastAsia="ar-SA"/>
        </w:rPr>
        <w:t>СТОИМОСТЬ УСЛУГ ПО ДОГОВОРУ И ПОРЯДОК РАСЧЕТОВ</w:t>
      </w:r>
    </w:p>
    <w:p w14:paraId="0A7FF68F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 xml:space="preserve">Стоимость услуг за участие в Олимпиаде одного представителя Заказчика составляет: </w:t>
      </w:r>
      <w:r>
        <w:rPr>
          <w:lang w:eastAsia="ar-SA"/>
        </w:rPr>
        <w:br/>
      </w:r>
      <w:r>
        <w:rPr>
          <w:lang w:eastAsia="ar-SA"/>
        </w:rPr>
        <w:lastRenderedPageBreak/>
        <w:t>48 000 рублей 00 копеек (сорок восемь тысяч рублей 00 коп), в том числе НДС 20%–8 000 рубл</w:t>
      </w:r>
      <w:r>
        <w:rPr>
          <w:lang w:eastAsia="ar-SA"/>
        </w:rPr>
        <w:t>ей 00 копеек.</w:t>
      </w:r>
    </w:p>
    <w:p w14:paraId="6A2289D6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 xml:space="preserve">Стоимость услуг по договору определяется по числу представителей, заявленных Заказчиком, и составляет: </w:t>
      </w:r>
      <w:r>
        <w:rPr>
          <w:highlight w:val="yellow"/>
          <w:lang w:eastAsia="ar-SA"/>
        </w:rPr>
        <w:t>_____________________</w:t>
      </w:r>
      <w:r>
        <w:rPr>
          <w:lang w:eastAsia="ar-SA"/>
        </w:rPr>
        <w:t xml:space="preserve">, в том числе НДС 20% </w:t>
      </w:r>
      <w:r>
        <w:rPr>
          <w:highlight w:val="yellow"/>
          <w:lang w:eastAsia="ar-SA"/>
        </w:rPr>
        <w:t>____________</w:t>
      </w:r>
      <w:r>
        <w:rPr>
          <w:lang w:eastAsia="ar-SA"/>
        </w:rPr>
        <w:t>.</w:t>
      </w:r>
    </w:p>
    <w:p w14:paraId="4A0ED84B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b/>
          <w:lang w:eastAsia="ar-SA"/>
        </w:rPr>
      </w:pPr>
      <w:r>
        <w:rPr>
          <w:lang w:eastAsia="ar-SA"/>
        </w:rPr>
        <w:t>Оплата за участие в Олимпиаде осуществляется путем перечисления денежных сре</w:t>
      </w:r>
      <w:proofErr w:type="gramStart"/>
      <w:r>
        <w:rPr>
          <w:lang w:eastAsia="ar-SA"/>
        </w:rPr>
        <w:t>дств в</w:t>
      </w:r>
      <w:r>
        <w:rPr>
          <w:lang w:eastAsia="ar-SA"/>
        </w:rPr>
        <w:t xml:space="preserve"> р</w:t>
      </w:r>
      <w:proofErr w:type="gramEnd"/>
      <w:r>
        <w:rPr>
          <w:lang w:eastAsia="ar-SA"/>
        </w:rPr>
        <w:t xml:space="preserve">азмере 100% на расчетный счет Исполнителя, указанный в настоящем Договоре в </w:t>
      </w:r>
      <w:r>
        <w:rPr>
          <w:b/>
          <w:lang w:eastAsia="ar-SA"/>
        </w:rPr>
        <w:t xml:space="preserve">срок до 07.04.2023. </w:t>
      </w:r>
    </w:p>
    <w:p w14:paraId="368C9142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 xml:space="preserve">В случае опоздания участника к началу Олимпиады, неучастия в Олимпиаде по неуважительной причине оплата </w:t>
      </w:r>
      <w:proofErr w:type="gramStart"/>
      <w:r>
        <w:rPr>
          <w:lang w:eastAsia="ar-SA"/>
        </w:rPr>
        <w:t>за</w:t>
      </w:r>
      <w:proofErr w:type="gramEnd"/>
      <w:r>
        <w:rPr>
          <w:lang w:eastAsia="ar-SA"/>
        </w:rPr>
        <w:t xml:space="preserve"> участите в Олимпиаде не возвращается.</w:t>
      </w:r>
    </w:p>
    <w:p w14:paraId="49AD6CEA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 xml:space="preserve">Расходы, </w:t>
      </w:r>
      <w:r>
        <w:rPr>
          <w:lang w:eastAsia="ar-SA"/>
        </w:rPr>
        <w:t>связанные с проживанием иногородних представителей Заказчика, оплачиваются Исполнителем.</w:t>
      </w:r>
    </w:p>
    <w:p w14:paraId="1D3821FB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По окончании Олимпиады стороны подписывается акт сдачи-приемки оказанных услуг.</w:t>
      </w:r>
    </w:p>
    <w:p w14:paraId="0D7C4CEA" w14:textId="77777777" w:rsidR="004C5398" w:rsidRDefault="004C5398">
      <w:pPr>
        <w:tabs>
          <w:tab w:val="left" w:pos="0"/>
          <w:tab w:val="left" w:pos="567"/>
          <w:tab w:val="left" w:pos="1134"/>
        </w:tabs>
        <w:ind w:left="0" w:hanging="2"/>
        <w:textAlignment w:val="auto"/>
        <w:rPr>
          <w:lang w:eastAsia="ar-SA"/>
        </w:rPr>
      </w:pPr>
    </w:p>
    <w:p w14:paraId="749F5F5B" w14:textId="77777777" w:rsidR="004C5398" w:rsidRDefault="00824672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center"/>
        <w:textAlignment w:val="auto"/>
        <w:outlineLvl w:val="9"/>
        <w:rPr>
          <w:lang w:eastAsia="ar-SA"/>
        </w:rPr>
      </w:pPr>
      <w:r>
        <w:rPr>
          <w:lang w:eastAsia="ar-SA"/>
        </w:rPr>
        <w:t>ОТВЕТСТВЕННОСТЬ СТОРОН</w:t>
      </w:r>
    </w:p>
    <w:p w14:paraId="211A28A9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 xml:space="preserve">За невыполнение или ненадлежащее выполнение обязанностей по </w:t>
      </w:r>
      <w:r>
        <w:rPr>
          <w:lang w:eastAsia="ar-SA"/>
        </w:rPr>
        <w:t>договору Исполнитель и Заказчик несут ответственность в соответствии с действующим законодательством.</w:t>
      </w:r>
    </w:p>
    <w:p w14:paraId="0396A5F4" w14:textId="77777777" w:rsidR="004C5398" w:rsidRDefault="004C5398">
      <w:pPr>
        <w:tabs>
          <w:tab w:val="left" w:pos="0"/>
          <w:tab w:val="left" w:pos="567"/>
          <w:tab w:val="left" w:pos="1134"/>
        </w:tabs>
        <w:ind w:left="0" w:hanging="2"/>
        <w:textAlignment w:val="auto"/>
        <w:rPr>
          <w:lang w:eastAsia="ar-SA"/>
        </w:rPr>
      </w:pPr>
    </w:p>
    <w:p w14:paraId="45692ADA" w14:textId="77777777" w:rsidR="004C5398" w:rsidRDefault="00824672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center"/>
        <w:textAlignment w:val="auto"/>
        <w:outlineLvl w:val="9"/>
        <w:rPr>
          <w:lang w:eastAsia="ar-SA"/>
        </w:rPr>
      </w:pPr>
      <w:r>
        <w:rPr>
          <w:lang w:eastAsia="ar-SA"/>
        </w:rPr>
        <w:t>ОСОБЫЕ УСЛОВИЯ</w:t>
      </w:r>
    </w:p>
    <w:p w14:paraId="6E9DC349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Заявка на участие в Олимпиаде является неотъемлемой частью настоящего Договора.</w:t>
      </w:r>
    </w:p>
    <w:p w14:paraId="3559BC69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Организатор имеет право оказать услуги по настоящему догов</w:t>
      </w:r>
      <w:r>
        <w:rPr>
          <w:lang w:eastAsia="ar-SA"/>
        </w:rPr>
        <w:t>ору лично, либо обеспечить их оказание силами третьих лиц.</w:t>
      </w:r>
    </w:p>
    <w:p w14:paraId="4E9DC968" w14:textId="77777777" w:rsidR="004C5398" w:rsidRDefault="004C5398">
      <w:pPr>
        <w:tabs>
          <w:tab w:val="left" w:pos="0"/>
          <w:tab w:val="left" w:pos="567"/>
          <w:tab w:val="left" w:pos="1134"/>
        </w:tabs>
        <w:ind w:left="0" w:hanging="2"/>
        <w:textAlignment w:val="auto"/>
        <w:rPr>
          <w:lang w:eastAsia="ar-SA"/>
        </w:rPr>
      </w:pPr>
    </w:p>
    <w:p w14:paraId="16447CA4" w14:textId="77777777" w:rsidR="004C5398" w:rsidRDefault="00824672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center"/>
        <w:textAlignment w:val="auto"/>
        <w:outlineLvl w:val="9"/>
        <w:rPr>
          <w:lang w:eastAsia="ar-SA"/>
        </w:rPr>
      </w:pPr>
      <w:r>
        <w:rPr>
          <w:lang w:eastAsia="ar-SA"/>
        </w:rPr>
        <w:t>ЗАКЛЮЧИТЕЛЬНЫЕ ПОЛОЖЕНИЯ</w:t>
      </w:r>
    </w:p>
    <w:p w14:paraId="5C6E5B98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Настоящий договор вступает в силу с момента его подписания обеими Сторонами и действует до полного исполнения сторонами своих обязанностей по договору.</w:t>
      </w:r>
    </w:p>
    <w:p w14:paraId="10BCC305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Любые изменения и д</w:t>
      </w:r>
      <w:r>
        <w:rPr>
          <w:lang w:eastAsia="ar-SA"/>
        </w:rPr>
        <w:t>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34924067" w14:textId="77777777" w:rsidR="004C5398" w:rsidRDefault="00824672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both"/>
        <w:textAlignment w:val="auto"/>
        <w:outlineLvl w:val="9"/>
        <w:rPr>
          <w:lang w:eastAsia="ar-SA"/>
        </w:rPr>
      </w:pPr>
      <w:r>
        <w:rPr>
          <w:lang w:eastAsia="ar-SA"/>
        </w:rPr>
        <w:t>Настоящий Договор составлен в</w:t>
      </w:r>
      <w:r>
        <w:rPr>
          <w:lang w:eastAsia="ar-SA"/>
        </w:rPr>
        <w:t xml:space="preserve"> двух экземплярах на русском языке, идентичных по тексту и имеющих юридическую силу, по одному экземпляру для каждой из Сторон.</w:t>
      </w:r>
    </w:p>
    <w:p w14:paraId="69BD81FD" w14:textId="77777777" w:rsidR="004C5398" w:rsidRDefault="00824672">
      <w:pPr>
        <w:tabs>
          <w:tab w:val="left" w:pos="0"/>
          <w:tab w:val="left" w:pos="567"/>
          <w:tab w:val="left" w:pos="1134"/>
        </w:tabs>
        <w:ind w:left="0" w:hanging="2"/>
        <w:textAlignment w:val="auto"/>
        <w:rPr>
          <w:lang w:eastAsia="ar-SA"/>
        </w:rPr>
      </w:pPr>
      <w:r>
        <w:rPr>
          <w:lang w:eastAsia="ar-SA"/>
        </w:rPr>
        <w:t xml:space="preserve"> </w:t>
      </w:r>
    </w:p>
    <w:p w14:paraId="2630A732" w14:textId="77777777" w:rsidR="004C5398" w:rsidRDefault="00824672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line="240" w:lineRule="auto"/>
        <w:ind w:leftChars="0" w:left="0" w:firstLineChars="0" w:hanging="2"/>
        <w:jc w:val="center"/>
        <w:textAlignment w:val="auto"/>
        <w:outlineLvl w:val="9"/>
        <w:rPr>
          <w:lang w:eastAsia="ar-SA"/>
        </w:rPr>
      </w:pPr>
      <w:r>
        <w:rPr>
          <w:lang w:eastAsia="ar-SA"/>
        </w:rPr>
        <w:t>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778"/>
      </w:tblGrid>
      <w:tr w:rsidR="004C5398" w14:paraId="2C9950CA" w14:textId="77777777">
        <w:tc>
          <w:tcPr>
            <w:tcW w:w="4814" w:type="dxa"/>
          </w:tcPr>
          <w:p w14:paraId="338AEC4D" w14:textId="77777777" w:rsidR="004C5398" w:rsidRDefault="00824672">
            <w:pPr>
              <w:tabs>
                <w:tab w:val="left" w:pos="0"/>
                <w:tab w:val="left" w:pos="567"/>
                <w:tab w:val="left" w:pos="1134"/>
              </w:tabs>
              <w:spacing w:line="240" w:lineRule="auto"/>
              <w:ind w:leftChars="0" w:left="0" w:firstLineChars="0" w:firstLine="0"/>
              <w:textAlignment w:val="auto"/>
              <w:outlineLvl w:val="9"/>
              <w:rPr>
                <w:lang w:eastAsia="ar-SA"/>
              </w:rPr>
            </w:pPr>
            <w:r>
              <w:rPr>
                <w:lang w:eastAsia="ar-SA"/>
              </w:rPr>
              <w:t>Исполнитель</w:t>
            </w:r>
          </w:p>
        </w:tc>
        <w:tc>
          <w:tcPr>
            <w:tcW w:w="4815" w:type="dxa"/>
          </w:tcPr>
          <w:p w14:paraId="73981638" w14:textId="77777777" w:rsidR="004C5398" w:rsidRDefault="00824672">
            <w:pPr>
              <w:tabs>
                <w:tab w:val="left" w:pos="0"/>
                <w:tab w:val="left" w:pos="567"/>
                <w:tab w:val="left" w:pos="1134"/>
              </w:tabs>
              <w:spacing w:line="240" w:lineRule="auto"/>
              <w:ind w:leftChars="0" w:left="0" w:firstLineChars="0" w:firstLine="0"/>
              <w:textAlignment w:val="auto"/>
              <w:outlineLvl w:val="9"/>
              <w:rPr>
                <w:lang w:eastAsia="ar-SA"/>
              </w:rPr>
            </w:pPr>
            <w:r>
              <w:rPr>
                <w:lang w:eastAsia="ar-SA"/>
              </w:rPr>
              <w:t>Заказчик</w:t>
            </w:r>
          </w:p>
        </w:tc>
      </w:tr>
      <w:tr w:rsidR="004C5398" w14:paraId="29EB9EF9" w14:textId="77777777">
        <w:trPr>
          <w:trHeight w:val="4858"/>
        </w:trPr>
        <w:tc>
          <w:tcPr>
            <w:tcW w:w="4814" w:type="dxa"/>
          </w:tcPr>
          <w:p w14:paraId="10BD2556" w14:textId="77777777" w:rsidR="004C5398" w:rsidRDefault="00824672">
            <w:pPr>
              <w:ind w:leftChars="0" w:left="0" w:firstLineChars="0" w:firstLine="0"/>
            </w:pPr>
            <w:r>
              <w:lastRenderedPageBreak/>
              <w:t>ФГАОУ ВО «</w:t>
            </w:r>
            <w:proofErr w:type="spellStart"/>
            <w:r>
              <w:t>СПбПУ</w:t>
            </w:r>
            <w:proofErr w:type="spellEnd"/>
            <w:r>
              <w:t>»</w:t>
            </w:r>
          </w:p>
          <w:p w14:paraId="434E0073" w14:textId="77777777" w:rsidR="004C5398" w:rsidRDefault="00824672">
            <w:pPr>
              <w:ind w:leftChars="0" w:left="0" w:firstLineChars="0" w:firstLine="0"/>
            </w:pPr>
            <w:r>
              <w:t xml:space="preserve">195251, Санкт-Петербург, </w:t>
            </w:r>
          </w:p>
          <w:p w14:paraId="22741C10" w14:textId="77777777" w:rsidR="004C5398" w:rsidRDefault="00824672">
            <w:pPr>
              <w:ind w:leftChars="0" w:left="0" w:firstLineChars="0" w:firstLine="0"/>
            </w:pPr>
            <w:r>
              <w:t>Политехническая ул., д. 29</w:t>
            </w:r>
          </w:p>
          <w:p w14:paraId="5B6554F2" w14:textId="77777777" w:rsidR="004C5398" w:rsidRDefault="00824672">
            <w:pPr>
              <w:ind w:leftChars="0" w:left="0" w:firstLineChars="0" w:firstLine="0"/>
            </w:pPr>
            <w:r>
              <w:t xml:space="preserve">ОГРН </w:t>
            </w:r>
            <w:r>
              <w:t>1027802505279</w:t>
            </w:r>
          </w:p>
          <w:p w14:paraId="5978BE86" w14:textId="77777777" w:rsidR="004C5398" w:rsidRDefault="00824672">
            <w:pPr>
              <w:ind w:leftChars="0" w:left="0" w:firstLineChars="0" w:firstLine="0"/>
            </w:pPr>
            <w:r>
              <w:t>ИНН 7804040077, КПП 780401001</w:t>
            </w:r>
          </w:p>
          <w:p w14:paraId="08320921" w14:textId="77777777" w:rsidR="004C5398" w:rsidRDefault="00824672">
            <w:pPr>
              <w:ind w:leftChars="0" w:left="0" w:firstLineChars="0" w:firstLine="0"/>
            </w:pPr>
            <w:r>
              <w:t xml:space="preserve">УФК по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анкт</w:t>
            </w:r>
            <w:proofErr w:type="spellEnd"/>
            <w:r>
              <w:t xml:space="preserve">-Петербургу </w:t>
            </w:r>
          </w:p>
          <w:p w14:paraId="0294E06D" w14:textId="77777777" w:rsidR="004C5398" w:rsidRDefault="00824672">
            <w:pPr>
              <w:ind w:leftChars="0" w:left="0" w:firstLineChars="0" w:firstLine="0"/>
            </w:pPr>
            <w:r>
              <w:t xml:space="preserve">(ФГАОУ ВО </w:t>
            </w:r>
            <w:proofErr w:type="spellStart"/>
            <w:r>
              <w:t>СПбПУ</w:t>
            </w:r>
            <w:proofErr w:type="spellEnd"/>
            <w:r>
              <w:t>, л/с 30726Щ45759)</w:t>
            </w:r>
          </w:p>
          <w:p w14:paraId="24727A3C" w14:textId="77777777" w:rsidR="004C5398" w:rsidRDefault="00824672">
            <w:pPr>
              <w:ind w:leftChars="0" w:left="0" w:firstLineChars="0" w:firstLine="0"/>
            </w:pPr>
            <w:r>
              <w:t xml:space="preserve">р/с 0321464300000007200 в СЕВЕРО-ЗАПАДНОМ ГУ БАНКА РОССИИ//УФК по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анкт</w:t>
            </w:r>
            <w:proofErr w:type="spellEnd"/>
            <w:r>
              <w:t xml:space="preserve">-Петербургу, </w:t>
            </w:r>
            <w:proofErr w:type="spellStart"/>
            <w:r>
              <w:t>г.Санкт</w:t>
            </w:r>
            <w:proofErr w:type="spellEnd"/>
            <w:r>
              <w:t>-Петербург</w:t>
            </w:r>
          </w:p>
          <w:p w14:paraId="56C811F6" w14:textId="77777777" w:rsidR="004C5398" w:rsidRDefault="00824672">
            <w:pPr>
              <w:ind w:leftChars="0" w:left="0" w:firstLineChars="0" w:firstLine="0"/>
            </w:pPr>
            <w:r>
              <w:t>БИК 014030106</w:t>
            </w:r>
          </w:p>
          <w:p w14:paraId="5465E3C1" w14:textId="77777777" w:rsidR="004C5398" w:rsidRDefault="00824672">
            <w:pPr>
              <w:ind w:leftChars="0" w:left="0" w:firstLineChars="0" w:firstLine="0"/>
            </w:pPr>
            <w:r>
              <w:t>к/с 40102810945370000005</w:t>
            </w:r>
          </w:p>
          <w:p w14:paraId="63DF57B3" w14:textId="77777777" w:rsidR="004C5398" w:rsidRDefault="00824672">
            <w:pPr>
              <w:ind w:leftChars="0" w:left="0" w:firstLineChars="0" w:firstLine="0"/>
            </w:pPr>
            <w:r>
              <w:t>8(812)77</w:t>
            </w:r>
            <w:r>
              <w:t>5-05-30</w:t>
            </w:r>
          </w:p>
          <w:p w14:paraId="0A346026" w14:textId="77777777" w:rsidR="004C5398" w:rsidRDefault="00824672">
            <w:pPr>
              <w:ind w:leftChars="0" w:left="0" w:firstLineChars="0" w:firstLine="0"/>
            </w:pPr>
            <w:r>
              <w:t>dovuz@spbstu.ru</w:t>
            </w:r>
          </w:p>
          <w:p w14:paraId="1659376C" w14:textId="77777777" w:rsidR="004C5398" w:rsidRDefault="004C5398">
            <w:pPr>
              <w:ind w:leftChars="0" w:left="0" w:firstLineChars="0" w:firstLine="0"/>
            </w:pPr>
          </w:p>
          <w:p w14:paraId="77AFE4C0" w14:textId="77777777" w:rsidR="004C5398" w:rsidRDefault="00824672">
            <w:pPr>
              <w:ind w:leftChars="0" w:left="0" w:firstLineChars="0" w:firstLine="0"/>
            </w:pPr>
            <w:proofErr w:type="spellStart"/>
            <w:r>
              <w:t>И.о</w:t>
            </w:r>
            <w:proofErr w:type="spellEnd"/>
            <w:r>
              <w:t>. проректора</w:t>
            </w:r>
          </w:p>
          <w:p w14:paraId="31E794A2" w14:textId="77777777" w:rsidR="004C5398" w:rsidRDefault="004C5398">
            <w:pPr>
              <w:ind w:leftChars="0" w:left="0" w:firstLineChars="0" w:firstLine="0"/>
            </w:pPr>
          </w:p>
          <w:p w14:paraId="1C3DE07F" w14:textId="77777777" w:rsidR="004C5398" w:rsidRDefault="00824672">
            <w:pPr>
              <w:ind w:leftChars="0" w:left="0" w:firstLineChars="0" w:firstLine="0"/>
              <w:rPr>
                <w:lang w:eastAsia="ar-SA"/>
              </w:rPr>
            </w:pPr>
            <w:r>
              <w:t>_________________/Д.В. Тихонов/</w:t>
            </w:r>
          </w:p>
        </w:tc>
        <w:tc>
          <w:tcPr>
            <w:tcW w:w="4815" w:type="dxa"/>
          </w:tcPr>
          <w:p w14:paraId="0CDA3338" w14:textId="77777777" w:rsidR="004C5398" w:rsidRDefault="004C5398">
            <w:pPr>
              <w:tabs>
                <w:tab w:val="left" w:pos="0"/>
                <w:tab w:val="left" w:pos="567"/>
                <w:tab w:val="left" w:pos="1134"/>
              </w:tabs>
              <w:spacing w:line="240" w:lineRule="auto"/>
              <w:ind w:leftChars="0" w:left="0" w:firstLineChars="0" w:firstLine="0"/>
              <w:textAlignment w:val="auto"/>
              <w:outlineLvl w:val="9"/>
              <w:rPr>
                <w:lang w:eastAsia="ar-SA"/>
              </w:rPr>
            </w:pPr>
          </w:p>
        </w:tc>
      </w:tr>
    </w:tbl>
    <w:p w14:paraId="4F3E6FB4" w14:textId="77777777" w:rsidR="004C5398" w:rsidRDefault="004C5398">
      <w:pPr>
        <w:spacing w:line="240" w:lineRule="auto"/>
        <w:ind w:left="0" w:hanging="2"/>
        <w:jc w:val="right"/>
        <w:rPr>
          <w:lang w:eastAsia="ar-SA"/>
        </w:rPr>
      </w:pPr>
    </w:p>
    <w:p w14:paraId="29501D8A" w14:textId="77777777" w:rsidR="004C5398" w:rsidRDefault="004C5398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lang w:eastAsia="ar-SA"/>
        </w:rPr>
      </w:pPr>
    </w:p>
    <w:p w14:paraId="018A061D" w14:textId="77777777" w:rsidR="004C5398" w:rsidRDefault="00824672">
      <w:pPr>
        <w:spacing w:line="240" w:lineRule="auto"/>
        <w:ind w:left="0" w:hanging="2"/>
        <w:jc w:val="right"/>
        <w:rPr>
          <w:lang w:eastAsia="ar-SA"/>
        </w:rPr>
      </w:pPr>
      <w:r>
        <w:rPr>
          <w:lang w:eastAsia="ar-SA"/>
        </w:rPr>
        <w:t xml:space="preserve">Приложение № 1 </w:t>
      </w:r>
    </w:p>
    <w:p w14:paraId="271924E2" w14:textId="77777777" w:rsidR="004C5398" w:rsidRDefault="00824672">
      <w:pPr>
        <w:spacing w:line="240" w:lineRule="auto"/>
        <w:ind w:left="0" w:hanging="2"/>
        <w:jc w:val="right"/>
        <w:rPr>
          <w:lang w:eastAsia="ar-SA"/>
        </w:rPr>
      </w:pPr>
      <w:r>
        <w:rPr>
          <w:lang w:eastAsia="ar-SA"/>
        </w:rPr>
        <w:t xml:space="preserve">к договору </w:t>
      </w:r>
      <w:proofErr w:type="gramStart"/>
      <w:r>
        <w:rPr>
          <w:lang w:eastAsia="ar-SA"/>
        </w:rPr>
        <w:t>от</w:t>
      </w:r>
      <w:proofErr w:type="gramEnd"/>
      <w:r>
        <w:rPr>
          <w:lang w:eastAsia="ar-SA"/>
        </w:rPr>
        <w:t xml:space="preserve"> ______№ ____</w:t>
      </w:r>
    </w:p>
    <w:p w14:paraId="0AA8BB3D" w14:textId="04232A80" w:rsidR="004C5398" w:rsidRDefault="00824672">
      <w:pPr>
        <w:spacing w:line="240" w:lineRule="auto"/>
        <w:ind w:left="0" w:hanging="2"/>
        <w:jc w:val="right"/>
        <w:rPr>
          <w:lang w:eastAsia="ar-SA"/>
        </w:rPr>
      </w:pPr>
      <w:r>
        <w:rPr>
          <w:lang w:eastAsia="ar-SA"/>
        </w:rPr>
        <w:t>«___» ____________ 202</w:t>
      </w:r>
      <w:r w:rsidR="00403297">
        <w:rPr>
          <w:lang w:eastAsia="ar-SA"/>
        </w:rPr>
        <w:t>3</w:t>
      </w:r>
      <w:r>
        <w:rPr>
          <w:lang w:eastAsia="ar-SA"/>
        </w:rPr>
        <w:t xml:space="preserve"> г.</w:t>
      </w:r>
    </w:p>
    <w:p w14:paraId="0623B691" w14:textId="77777777" w:rsidR="004C5398" w:rsidRDefault="004C5398">
      <w:pPr>
        <w:spacing w:line="240" w:lineRule="auto"/>
        <w:ind w:left="0" w:hanging="2"/>
        <w:jc w:val="right"/>
        <w:rPr>
          <w:lang w:eastAsia="ar-SA"/>
        </w:rPr>
      </w:pPr>
    </w:p>
    <w:p w14:paraId="231F98A1" w14:textId="77777777" w:rsidR="004C5398" w:rsidRDefault="00824672">
      <w:pPr>
        <w:spacing w:line="240" w:lineRule="auto"/>
        <w:ind w:left="0" w:hanging="2"/>
        <w:jc w:val="center"/>
        <w:rPr>
          <w:b/>
        </w:rPr>
      </w:pPr>
      <w:r>
        <w:rPr>
          <w:b/>
        </w:rPr>
        <w:t xml:space="preserve">Список лиц, сопровождающих участников </w:t>
      </w:r>
    </w:p>
    <w:p w14:paraId="0E2F204F" w14:textId="05E368A0" w:rsidR="004C5398" w:rsidRDefault="00824672">
      <w:pPr>
        <w:spacing w:line="240" w:lineRule="auto"/>
        <w:ind w:left="0" w:hanging="2"/>
        <w:jc w:val="center"/>
        <w:rPr>
          <w:b/>
        </w:rPr>
      </w:pPr>
      <w:r>
        <w:rPr>
          <w:b/>
        </w:rPr>
        <w:t xml:space="preserve">заключительного этапа всероссийской олимпиады школьников </w:t>
      </w:r>
      <w:r>
        <w:rPr>
          <w:b/>
        </w:rPr>
        <w:br/>
      </w:r>
      <w:r>
        <w:rPr>
          <w:b/>
        </w:rPr>
        <w:t xml:space="preserve">по физике в период с 09 по </w:t>
      </w:r>
      <w:r w:rsidR="00403297">
        <w:rPr>
          <w:b/>
        </w:rPr>
        <w:t>1</w:t>
      </w:r>
      <w:r>
        <w:rPr>
          <w:b/>
        </w:rPr>
        <w:t>5 апреля 2023 года</w:t>
      </w:r>
    </w:p>
    <w:p w14:paraId="40F7414A" w14:textId="77777777" w:rsidR="004C5398" w:rsidRDefault="004C5398">
      <w:pPr>
        <w:spacing w:line="240" w:lineRule="auto"/>
        <w:ind w:left="0" w:hanging="2"/>
        <w:jc w:val="center"/>
        <w:rPr>
          <w:b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200"/>
        <w:gridCol w:w="1276"/>
        <w:gridCol w:w="2268"/>
        <w:gridCol w:w="2580"/>
      </w:tblGrid>
      <w:tr w:rsidR="004C5398" w14:paraId="716DB1F9" w14:textId="77777777">
        <w:tc>
          <w:tcPr>
            <w:tcW w:w="486" w:type="dxa"/>
            <w:vAlign w:val="center"/>
          </w:tcPr>
          <w:p w14:paraId="68909A1F" w14:textId="77777777" w:rsidR="004C5398" w:rsidRDefault="00824672">
            <w:pPr>
              <w:spacing w:line="240" w:lineRule="auto"/>
              <w:ind w:left="0" w:hanging="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00" w:type="dxa"/>
            <w:vAlign w:val="center"/>
          </w:tcPr>
          <w:p w14:paraId="0E757E84" w14:textId="77777777" w:rsidR="004C5398" w:rsidRDefault="00824672">
            <w:pPr>
              <w:spacing w:line="240" w:lineRule="auto"/>
              <w:ind w:left="0" w:hanging="2"/>
              <w:jc w:val="center"/>
            </w:pPr>
            <w:r>
              <w:t>Ф.И.О. сопровождающего (полностью)</w:t>
            </w:r>
          </w:p>
        </w:tc>
        <w:tc>
          <w:tcPr>
            <w:tcW w:w="1276" w:type="dxa"/>
            <w:vAlign w:val="center"/>
          </w:tcPr>
          <w:p w14:paraId="4C834CF8" w14:textId="77777777" w:rsidR="004C5398" w:rsidRDefault="00824672">
            <w:pPr>
              <w:spacing w:line="240" w:lineRule="auto"/>
              <w:ind w:left="0" w:hanging="2"/>
              <w:jc w:val="center"/>
            </w:pPr>
            <w:r>
              <w:t>Дата и место рождения</w:t>
            </w:r>
          </w:p>
        </w:tc>
        <w:tc>
          <w:tcPr>
            <w:tcW w:w="2268" w:type="dxa"/>
            <w:vAlign w:val="center"/>
          </w:tcPr>
          <w:p w14:paraId="642C96B7" w14:textId="77777777" w:rsidR="004C5398" w:rsidRDefault="00824672">
            <w:pPr>
              <w:spacing w:line="240" w:lineRule="auto"/>
              <w:ind w:left="0" w:hanging="2"/>
              <w:jc w:val="center"/>
            </w:pPr>
            <w:r>
              <w:t>Паспортные данные (серия, номер, кем и когда выдан)</w:t>
            </w:r>
          </w:p>
        </w:tc>
        <w:tc>
          <w:tcPr>
            <w:tcW w:w="2580" w:type="dxa"/>
            <w:vAlign w:val="center"/>
          </w:tcPr>
          <w:p w14:paraId="1D9ED568" w14:textId="77777777" w:rsidR="004C5398" w:rsidRDefault="00824672">
            <w:pPr>
              <w:spacing w:line="240" w:lineRule="auto"/>
              <w:ind w:left="0" w:hanging="2"/>
              <w:jc w:val="center"/>
            </w:pPr>
            <w:r>
              <w:t>Место работы, должность, юридический адрес</w:t>
            </w:r>
          </w:p>
        </w:tc>
      </w:tr>
      <w:tr w:rsidR="004C5398" w14:paraId="72254FD6" w14:textId="77777777">
        <w:tc>
          <w:tcPr>
            <w:tcW w:w="486" w:type="dxa"/>
          </w:tcPr>
          <w:p w14:paraId="18518A55" w14:textId="77777777" w:rsidR="004C5398" w:rsidRDefault="004C5398">
            <w:pPr>
              <w:numPr>
                <w:ilvl w:val="0"/>
                <w:numId w:val="4"/>
              </w:numPr>
              <w:suppressAutoHyphens w:val="0"/>
              <w:spacing w:line="240" w:lineRule="auto"/>
              <w:ind w:leftChars="0" w:left="0" w:firstLineChars="0" w:hanging="2"/>
              <w:textAlignment w:val="auto"/>
              <w:outlineLvl w:val="9"/>
            </w:pPr>
          </w:p>
        </w:tc>
        <w:tc>
          <w:tcPr>
            <w:tcW w:w="3200" w:type="dxa"/>
          </w:tcPr>
          <w:p w14:paraId="0B348F83" w14:textId="77777777" w:rsidR="004C5398" w:rsidRDefault="004C5398">
            <w:pPr>
              <w:spacing w:line="240" w:lineRule="auto"/>
              <w:ind w:left="0" w:hanging="2"/>
            </w:pPr>
          </w:p>
        </w:tc>
        <w:tc>
          <w:tcPr>
            <w:tcW w:w="1276" w:type="dxa"/>
          </w:tcPr>
          <w:p w14:paraId="7A7243A4" w14:textId="77777777" w:rsidR="004C5398" w:rsidRDefault="004C5398">
            <w:pP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0C99ED7B" w14:textId="77777777" w:rsidR="004C5398" w:rsidRDefault="004C5398">
            <w:pPr>
              <w:spacing w:line="240" w:lineRule="auto"/>
              <w:ind w:left="0" w:hanging="2"/>
            </w:pPr>
          </w:p>
        </w:tc>
        <w:tc>
          <w:tcPr>
            <w:tcW w:w="2580" w:type="dxa"/>
          </w:tcPr>
          <w:p w14:paraId="083847C0" w14:textId="77777777" w:rsidR="004C5398" w:rsidRDefault="004C5398">
            <w:pPr>
              <w:spacing w:line="240" w:lineRule="auto"/>
              <w:ind w:left="0" w:hanging="2"/>
            </w:pPr>
          </w:p>
        </w:tc>
      </w:tr>
      <w:tr w:rsidR="004C5398" w14:paraId="4F390138" w14:textId="77777777">
        <w:tc>
          <w:tcPr>
            <w:tcW w:w="486" w:type="dxa"/>
          </w:tcPr>
          <w:p w14:paraId="1C74C2B3" w14:textId="77777777" w:rsidR="004C5398" w:rsidRDefault="004C5398">
            <w:pPr>
              <w:numPr>
                <w:ilvl w:val="0"/>
                <w:numId w:val="4"/>
              </w:numPr>
              <w:suppressAutoHyphens w:val="0"/>
              <w:spacing w:line="240" w:lineRule="auto"/>
              <w:ind w:leftChars="0" w:left="0" w:firstLineChars="0" w:hanging="2"/>
              <w:textAlignment w:val="auto"/>
              <w:outlineLvl w:val="9"/>
            </w:pPr>
          </w:p>
        </w:tc>
        <w:tc>
          <w:tcPr>
            <w:tcW w:w="3200" w:type="dxa"/>
          </w:tcPr>
          <w:p w14:paraId="465E0D8A" w14:textId="77777777" w:rsidR="004C5398" w:rsidRDefault="004C5398">
            <w:pPr>
              <w:spacing w:line="240" w:lineRule="auto"/>
              <w:ind w:left="0" w:hanging="2"/>
            </w:pPr>
          </w:p>
        </w:tc>
        <w:tc>
          <w:tcPr>
            <w:tcW w:w="1276" w:type="dxa"/>
          </w:tcPr>
          <w:p w14:paraId="213A5009" w14:textId="77777777" w:rsidR="004C5398" w:rsidRDefault="004C5398">
            <w:pP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551D2822" w14:textId="77777777" w:rsidR="004C5398" w:rsidRDefault="004C5398">
            <w:pPr>
              <w:spacing w:line="240" w:lineRule="auto"/>
              <w:ind w:left="0" w:hanging="2"/>
            </w:pPr>
          </w:p>
        </w:tc>
        <w:tc>
          <w:tcPr>
            <w:tcW w:w="2580" w:type="dxa"/>
          </w:tcPr>
          <w:p w14:paraId="5A998966" w14:textId="77777777" w:rsidR="004C5398" w:rsidRDefault="004C5398">
            <w:pPr>
              <w:spacing w:line="240" w:lineRule="auto"/>
              <w:ind w:left="0" w:hanging="2"/>
            </w:pPr>
          </w:p>
        </w:tc>
      </w:tr>
      <w:tr w:rsidR="004C5398" w14:paraId="1C2A71D1" w14:textId="77777777">
        <w:tc>
          <w:tcPr>
            <w:tcW w:w="486" w:type="dxa"/>
          </w:tcPr>
          <w:p w14:paraId="58F0A226" w14:textId="77777777" w:rsidR="004C5398" w:rsidRDefault="004C5398">
            <w:pPr>
              <w:numPr>
                <w:ilvl w:val="0"/>
                <w:numId w:val="4"/>
              </w:numPr>
              <w:suppressAutoHyphens w:val="0"/>
              <w:spacing w:line="240" w:lineRule="auto"/>
              <w:ind w:leftChars="0" w:left="0" w:firstLineChars="0" w:hanging="2"/>
              <w:textAlignment w:val="auto"/>
              <w:outlineLvl w:val="9"/>
            </w:pPr>
          </w:p>
        </w:tc>
        <w:tc>
          <w:tcPr>
            <w:tcW w:w="3200" w:type="dxa"/>
          </w:tcPr>
          <w:p w14:paraId="22897FB9" w14:textId="77777777" w:rsidR="004C5398" w:rsidRDefault="004C5398">
            <w:pPr>
              <w:spacing w:line="240" w:lineRule="auto"/>
              <w:ind w:left="0" w:hanging="2"/>
            </w:pPr>
          </w:p>
        </w:tc>
        <w:tc>
          <w:tcPr>
            <w:tcW w:w="1276" w:type="dxa"/>
          </w:tcPr>
          <w:p w14:paraId="0FF58F9C" w14:textId="77777777" w:rsidR="004C5398" w:rsidRDefault="004C5398">
            <w:pP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5A931E60" w14:textId="77777777" w:rsidR="004C5398" w:rsidRDefault="004C5398">
            <w:pPr>
              <w:spacing w:line="240" w:lineRule="auto"/>
              <w:ind w:left="0" w:hanging="2"/>
            </w:pPr>
          </w:p>
        </w:tc>
        <w:tc>
          <w:tcPr>
            <w:tcW w:w="2580" w:type="dxa"/>
          </w:tcPr>
          <w:p w14:paraId="59012662" w14:textId="77777777" w:rsidR="004C5398" w:rsidRDefault="004C5398">
            <w:pPr>
              <w:spacing w:line="240" w:lineRule="auto"/>
              <w:ind w:left="0" w:hanging="2"/>
            </w:pPr>
          </w:p>
        </w:tc>
      </w:tr>
    </w:tbl>
    <w:p w14:paraId="235D2E34" w14:textId="77777777" w:rsidR="004C5398" w:rsidRDefault="004C5398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lang w:eastAsia="ar-SA"/>
        </w:rPr>
      </w:pPr>
    </w:p>
    <w:p w14:paraId="48C23B1C" w14:textId="77777777" w:rsidR="004C5398" w:rsidRDefault="004C5398">
      <w:pPr>
        <w:ind w:left="0" w:hanging="2"/>
        <w:textAlignment w:val="auto"/>
        <w:rPr>
          <w:lang w:eastAsia="ar-SA"/>
        </w:rPr>
      </w:pPr>
    </w:p>
    <w:p w14:paraId="5E62802E" w14:textId="77777777" w:rsidR="004C5398" w:rsidRDefault="004C5398">
      <w:pPr>
        <w:suppressAutoHyphens w:val="0"/>
        <w:spacing w:line="240" w:lineRule="auto"/>
        <w:ind w:leftChars="0" w:left="0" w:firstLineChars="0" w:firstLine="0"/>
        <w:textAlignment w:val="auto"/>
        <w:outlineLvl w:val="9"/>
      </w:pPr>
    </w:p>
    <w:sectPr w:rsidR="004C5398">
      <w:pgSz w:w="11906" w:h="16838"/>
      <w:pgMar w:top="1134" w:right="850" w:bottom="5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BCA7B" w14:textId="77777777" w:rsidR="00824672" w:rsidRDefault="00824672">
      <w:pPr>
        <w:spacing w:line="240" w:lineRule="auto"/>
        <w:ind w:left="0" w:hanging="2"/>
      </w:pPr>
      <w:r>
        <w:separator/>
      </w:r>
    </w:p>
  </w:endnote>
  <w:endnote w:type="continuationSeparator" w:id="0">
    <w:p w14:paraId="2A50D6DB" w14:textId="77777777" w:rsidR="00824672" w:rsidRDefault="008246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B3D5D" w14:textId="77777777" w:rsidR="00824672" w:rsidRDefault="00824672">
      <w:pPr>
        <w:spacing w:line="240" w:lineRule="auto"/>
        <w:ind w:left="0" w:hanging="2"/>
      </w:pPr>
      <w:r>
        <w:separator/>
      </w:r>
    </w:p>
  </w:footnote>
  <w:footnote w:type="continuationSeparator" w:id="0">
    <w:p w14:paraId="6E6F3D7F" w14:textId="77777777" w:rsidR="00824672" w:rsidRDefault="0082467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5E78"/>
    <w:multiLevelType w:val="multilevel"/>
    <w:tmpl w:val="1EEF5E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34555134"/>
    <w:multiLevelType w:val="multilevel"/>
    <w:tmpl w:val="345551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2D70DF"/>
    <w:multiLevelType w:val="multilevel"/>
    <w:tmpl w:val="4D2D70D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07093A"/>
    <w:multiLevelType w:val="multilevel"/>
    <w:tmpl w:val="5E07093A"/>
    <w:lvl w:ilvl="0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24"/>
    <w:rsid w:val="BFF726CA"/>
    <w:rsid w:val="000D219E"/>
    <w:rsid w:val="001F23E4"/>
    <w:rsid w:val="00403297"/>
    <w:rsid w:val="00436824"/>
    <w:rsid w:val="004C5398"/>
    <w:rsid w:val="00824672"/>
    <w:rsid w:val="008A3A55"/>
    <w:rsid w:val="00AE7885"/>
    <w:rsid w:val="00F9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7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 Артем</dc:creator>
  <cp:lastModifiedBy>Пользователь Windows</cp:lastModifiedBy>
  <cp:revision>2</cp:revision>
  <dcterms:created xsi:type="dcterms:W3CDTF">2023-03-24T08:43:00Z</dcterms:created>
  <dcterms:modified xsi:type="dcterms:W3CDTF">2023-03-24T08:43:00Z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